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655C5" w14:textId="77777777" w:rsidR="00677CB9" w:rsidRPr="00656944" w:rsidRDefault="00677CB9">
      <w:pPr>
        <w:rPr>
          <w:rFonts w:cs="Arial"/>
          <w:sz w:val="24"/>
        </w:rPr>
      </w:pPr>
      <w:bookmarkStart w:id="0" w:name="_Hlk515019223"/>
      <w:bookmarkEnd w:id="0"/>
    </w:p>
    <w:p w14:paraId="29555097" w14:textId="77777777" w:rsidR="00677CB9" w:rsidRPr="00656944" w:rsidRDefault="00677CB9" w:rsidP="00677CB9"/>
    <w:p w14:paraId="49018B85" w14:textId="77777777" w:rsidR="00677CB9" w:rsidRPr="00656944" w:rsidRDefault="00677CB9" w:rsidP="00677CB9"/>
    <w:p w14:paraId="5B523EE9" w14:textId="77777777" w:rsidR="00677CB9" w:rsidRPr="00656944" w:rsidRDefault="00677CB9" w:rsidP="00677CB9"/>
    <w:p w14:paraId="7D44696D" w14:textId="77777777" w:rsidR="00677CB9" w:rsidRPr="00656944" w:rsidRDefault="00677CB9" w:rsidP="00677CB9"/>
    <w:p w14:paraId="448D734F" w14:textId="77777777" w:rsidR="00677CB9" w:rsidRPr="00656944" w:rsidRDefault="00677CB9" w:rsidP="00677CB9"/>
    <w:p w14:paraId="018D6928" w14:textId="431AECF8" w:rsidR="00677CB9" w:rsidRPr="00656944" w:rsidRDefault="00677CB9" w:rsidP="00677CB9"/>
    <w:p w14:paraId="2907D3A3" w14:textId="7B01C8EC" w:rsidR="00677CB9" w:rsidRPr="00656944" w:rsidRDefault="007859A8" w:rsidP="00677CB9">
      <w:pPr>
        <w:jc w:val="center"/>
      </w:pPr>
      <w:r w:rsidRPr="00656944">
        <w:rPr>
          <w:noProof/>
        </w:rPr>
        <mc:AlternateContent>
          <mc:Choice Requires="wps">
            <w:drawing>
              <wp:anchor distT="0" distB="0" distL="114300" distR="114300" simplePos="0" relativeHeight="251659264" behindDoc="0" locked="0" layoutInCell="1" allowOverlap="1" wp14:anchorId="698880C8" wp14:editId="6FD91366">
                <wp:simplePos x="0" y="0"/>
                <wp:positionH relativeFrom="column">
                  <wp:posOffset>-914400</wp:posOffset>
                </wp:positionH>
                <wp:positionV relativeFrom="paragraph">
                  <wp:posOffset>255270</wp:posOffset>
                </wp:positionV>
                <wp:extent cx="7772400" cy="2148840"/>
                <wp:effectExtent l="0" t="0" r="0" b="3810"/>
                <wp:wrapSquare wrapText="bothSides"/>
                <wp:docPr id="9" name="Text Box 9"/>
                <wp:cNvGraphicFramePr/>
                <a:graphic xmlns:a="http://schemas.openxmlformats.org/drawingml/2006/main">
                  <a:graphicData uri="http://schemas.microsoft.com/office/word/2010/wordprocessingShape">
                    <wps:wsp>
                      <wps:cNvSpPr txBox="1"/>
                      <wps:spPr>
                        <a:xfrm>
                          <a:off x="0" y="0"/>
                          <a:ext cx="7772400" cy="214884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E6FB727" w14:textId="77777777" w:rsidR="00F13AB9" w:rsidRDefault="00F13AB9" w:rsidP="007859A8">
                            <w:pPr>
                              <w:pStyle w:val="Title"/>
                              <w:rPr>
                                <w:rStyle w:val="TitleChar"/>
                                <w:sz w:val="64"/>
                                <w:szCs w:val="64"/>
                              </w:rPr>
                            </w:pPr>
                            <w:bookmarkStart w:id="1" w:name="_Toc515019285"/>
                            <w:bookmarkStart w:id="2" w:name="_Toc515019373"/>
                            <w:bookmarkStart w:id="3" w:name="_Toc83144632"/>
                            <w:r>
                              <w:rPr>
                                <w:rStyle w:val="TitleChar"/>
                                <w:sz w:val="64"/>
                                <w:szCs w:val="64"/>
                              </w:rPr>
                              <w:t>Dapresy Cross table</w:t>
                            </w:r>
                            <w:bookmarkEnd w:id="1"/>
                            <w:bookmarkEnd w:id="2"/>
                            <w:bookmarkEnd w:id="3"/>
                          </w:p>
                          <w:p w14:paraId="5A417F51" w14:textId="4E5EF2E1" w:rsidR="00F13AB9" w:rsidRPr="00CA1E00" w:rsidRDefault="00F13AB9" w:rsidP="007859A8">
                            <w:pPr>
                              <w:jc w:val="center"/>
                              <w:rPr>
                                <w:rFonts w:ascii="Times New Roman" w:hAnsi="Times New Roman" w:cs="Times New Roman"/>
                                <w:szCs w:val="48"/>
                              </w:rPr>
                            </w:pPr>
                            <w:bookmarkStart w:id="4" w:name="_Toc515019286"/>
                            <w:bookmarkStart w:id="5" w:name="_Toc515019374"/>
                            <w:r>
                              <w:rPr>
                                <w:rStyle w:val="SubtitleChar"/>
                              </w:rPr>
                              <w:t>user manual</w:t>
                            </w:r>
                            <w:bookmarkEnd w:id="4"/>
                            <w:bookmarkEnd w:id="5"/>
                          </w:p>
                          <w:p w14:paraId="1DBE3758" w14:textId="77777777" w:rsidR="00F13AB9" w:rsidRPr="00677CB9" w:rsidRDefault="00F13AB9" w:rsidP="0033021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8880C8" id="_x0000_t202" coordsize="21600,21600" o:spt="202" path="m,l,21600r21600,l21600,xe">
                <v:stroke joinstyle="miter"/>
                <v:path gradientshapeok="t" o:connecttype="rect"/>
              </v:shapetype>
              <v:shape id="Text Box 9" o:spid="_x0000_s1026" type="#_x0000_t202" style="position:absolute;left:0;text-align:left;margin-left:-1in;margin-top:20.1pt;width:612pt;height:16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" filled="f" stroked="f">
                <v:textbox>
                  <w:txbxContent>
                    <w:p w14:paraId="4E6FB727" w14:textId="77777777" w:rsidR="00F13AB9" w:rsidRDefault="00F13AB9" w:rsidP="007859A8">
                      <w:pPr>
                        <w:pStyle w:val="Title"/>
                        <w:rPr>
                          <w:rStyle w:val="TitleChar"/>
                          <w:sz w:val="64"/>
                          <w:szCs w:val="64"/>
                        </w:rPr>
                      </w:pPr>
                      <w:bookmarkStart w:id="6" w:name="_Toc515019285"/>
                      <w:bookmarkStart w:id="7" w:name="_Toc515019373"/>
                      <w:bookmarkStart w:id="8" w:name="_Toc83144632"/>
                      <w:r>
                        <w:rPr>
                          <w:rStyle w:val="TitleChar"/>
                          <w:sz w:val="64"/>
                          <w:szCs w:val="64"/>
                        </w:rPr>
                        <w:t>Dapresy Cross table</w:t>
                      </w:r>
                      <w:bookmarkEnd w:id="6"/>
                      <w:bookmarkEnd w:id="7"/>
                      <w:bookmarkEnd w:id="8"/>
                    </w:p>
                    <w:p w14:paraId="5A417F51" w14:textId="4E5EF2E1" w:rsidR="00F13AB9" w:rsidRPr="00CA1E00" w:rsidRDefault="00F13AB9" w:rsidP="007859A8">
                      <w:pPr>
                        <w:jc w:val="center"/>
                        <w:rPr>
                          <w:rFonts w:ascii="Times New Roman" w:hAnsi="Times New Roman" w:cs="Times New Roman"/>
                          <w:szCs w:val="48"/>
                        </w:rPr>
                      </w:pPr>
                      <w:bookmarkStart w:id="9" w:name="_Toc515019286"/>
                      <w:bookmarkStart w:id="10" w:name="_Toc515019374"/>
                      <w:r>
                        <w:rPr>
                          <w:rStyle w:val="SubtitleChar"/>
                        </w:rPr>
                        <w:t>user manual</w:t>
                      </w:r>
                      <w:bookmarkEnd w:id="9"/>
                      <w:bookmarkEnd w:id="10"/>
                    </w:p>
                    <w:p w14:paraId="1DBE3758" w14:textId="77777777" w:rsidR="00F13AB9" w:rsidRPr="00677CB9" w:rsidRDefault="00F13AB9" w:rsidP="00330212">
                      <w:pPr>
                        <w:jc w:val="center"/>
                      </w:pPr>
                    </w:p>
                  </w:txbxContent>
                </v:textbox>
                <w10:wrap type="square"/>
              </v:shape>
            </w:pict>
          </mc:Fallback>
        </mc:AlternateContent>
      </w:r>
    </w:p>
    <w:p w14:paraId="2C4EDF39" w14:textId="77777777" w:rsidR="00677CB9" w:rsidRPr="00656944" w:rsidRDefault="00677CB9" w:rsidP="00677CB9">
      <w:pPr>
        <w:jc w:val="center"/>
      </w:pPr>
    </w:p>
    <w:p w14:paraId="68D645DD" w14:textId="77777777" w:rsidR="00677CB9" w:rsidRPr="00656944" w:rsidRDefault="00677CB9" w:rsidP="00677CB9">
      <w:pPr>
        <w:jc w:val="center"/>
      </w:pPr>
    </w:p>
    <w:p w14:paraId="7F4321A9" w14:textId="77777777" w:rsidR="00677CB9" w:rsidRPr="00656944" w:rsidRDefault="00677CB9" w:rsidP="00677CB9">
      <w:pPr>
        <w:jc w:val="center"/>
      </w:pPr>
    </w:p>
    <w:p w14:paraId="4D6F47FB" w14:textId="77777777" w:rsidR="00677CB9" w:rsidRPr="00656944" w:rsidRDefault="00677CB9" w:rsidP="00677CB9">
      <w:pPr>
        <w:jc w:val="center"/>
      </w:pPr>
    </w:p>
    <w:p w14:paraId="41293E20" w14:textId="5AB6AF14" w:rsidR="00677CB9" w:rsidRPr="00656944" w:rsidRDefault="007859A8" w:rsidP="00677CB9">
      <w:pPr>
        <w:jc w:val="center"/>
      </w:pPr>
      <w:r w:rsidRPr="00656944">
        <w:rPr>
          <w:noProof/>
        </w:rPr>
        <w:drawing>
          <wp:inline distT="0" distB="0" distL="0" distR="0" wp14:anchorId="2D677CE4" wp14:editId="762EFC82">
            <wp:extent cx="2331903" cy="1488332"/>
            <wp:effectExtent l="0" t="0" r="5080" b="10795"/>
            <wp:docPr id="4" name="Picture 4" descr="Macintosh HD:Users:amirseljubac:Dropbox (Dapresy AB):Dapresy.Design:Logotype:Dapresy_Logo_CMY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mirseljubac:Dropbox (Dapresy AB):Dapresy.Design:Logotype:Dapresy_Logo_CMYK.ep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2944" cy="1488996"/>
                    </a:xfrm>
                    <a:prstGeom prst="rect">
                      <a:avLst/>
                    </a:prstGeom>
                    <a:noFill/>
                    <a:ln>
                      <a:noFill/>
                    </a:ln>
                  </pic:spPr>
                </pic:pic>
              </a:graphicData>
            </a:graphic>
          </wp:inline>
        </w:drawing>
      </w:r>
    </w:p>
    <w:sdt>
      <w:sdtPr>
        <w:rPr>
          <w:rFonts w:ascii="Calibri" w:eastAsiaTheme="minorHAnsi" w:hAnsi="Calibri" w:cstheme="minorBidi"/>
          <w:b/>
          <w:bCs/>
          <w:color w:val="666666"/>
          <w:sz w:val="22"/>
          <w:szCs w:val="22"/>
        </w:rPr>
        <w:id w:val="1802507177"/>
        <w:docPartObj>
          <w:docPartGallery w:val="Table of Contents"/>
          <w:docPartUnique/>
        </w:docPartObj>
      </w:sdtPr>
      <w:sdtEndPr>
        <w:rPr>
          <w:noProof/>
        </w:rPr>
      </w:sdtEndPr>
      <w:sdtContent>
        <w:p w14:paraId="510D0D91" w14:textId="0D37EE2C" w:rsidR="00127263" w:rsidRPr="000A7C6F" w:rsidRDefault="00127263">
          <w:pPr>
            <w:pStyle w:val="TOCHeading"/>
            <w:rPr>
              <w:rFonts w:asciiTheme="minorHAnsi" w:hAnsiTheme="minorHAnsi" w:cstheme="minorHAnsi"/>
              <w:b/>
              <w:bCs/>
              <w:sz w:val="18"/>
              <w:szCs w:val="18"/>
            </w:rPr>
          </w:pPr>
          <w:r w:rsidRPr="000A7C6F">
            <w:rPr>
              <w:rFonts w:asciiTheme="minorHAnsi" w:hAnsiTheme="minorHAnsi" w:cstheme="minorHAnsi"/>
              <w:b/>
              <w:bCs/>
              <w:sz w:val="18"/>
              <w:szCs w:val="18"/>
            </w:rPr>
            <w:t>Contents</w:t>
          </w:r>
        </w:p>
        <w:p w14:paraId="3E9B2290" w14:textId="11553AC1" w:rsidR="000A7C6F" w:rsidRPr="000A7C6F" w:rsidRDefault="00127263">
          <w:pPr>
            <w:pStyle w:val="TOC1"/>
            <w:rPr>
              <w:rFonts w:cstheme="minorBidi"/>
              <w:b/>
              <w:bCs/>
            </w:rPr>
          </w:pPr>
          <w:r w:rsidRPr="000A7C6F">
            <w:rPr>
              <w:rFonts w:cstheme="minorHAnsi"/>
              <w:b/>
              <w:bCs/>
              <w:sz w:val="12"/>
              <w:szCs w:val="12"/>
            </w:rPr>
            <w:fldChar w:fldCharType="begin"/>
          </w:r>
          <w:r w:rsidRPr="000A7C6F">
            <w:rPr>
              <w:rFonts w:cstheme="minorHAnsi"/>
              <w:b/>
              <w:bCs/>
              <w:sz w:val="12"/>
              <w:szCs w:val="12"/>
            </w:rPr>
            <w:instrText xml:space="preserve"> TOC \o "1-3" \h \z \u </w:instrText>
          </w:r>
          <w:r w:rsidRPr="000A7C6F">
            <w:rPr>
              <w:rFonts w:cstheme="minorHAnsi"/>
              <w:b/>
              <w:bCs/>
              <w:sz w:val="12"/>
              <w:szCs w:val="12"/>
            </w:rPr>
            <w:fldChar w:fldCharType="separate"/>
          </w:r>
          <w:hyperlink r:id="rId9" w:anchor="_Toc83144632" w:history="1">
            <w:r w:rsidR="000A7C6F" w:rsidRPr="000A7C6F">
              <w:rPr>
                <w:rStyle w:val="Hyperlink"/>
                <w:b/>
                <w:bCs/>
              </w:rPr>
              <w:t>Dapresy Cross table</w:t>
            </w:r>
            <w:r w:rsidR="000A7C6F" w:rsidRPr="000A7C6F">
              <w:rPr>
                <w:b/>
                <w:bCs/>
                <w:webHidden/>
              </w:rPr>
              <w:tab/>
            </w:r>
            <w:r w:rsidR="000A7C6F" w:rsidRPr="000A7C6F">
              <w:rPr>
                <w:b/>
                <w:bCs/>
                <w:webHidden/>
              </w:rPr>
              <w:fldChar w:fldCharType="begin"/>
            </w:r>
            <w:r w:rsidR="000A7C6F" w:rsidRPr="000A7C6F">
              <w:rPr>
                <w:b/>
                <w:bCs/>
                <w:webHidden/>
              </w:rPr>
              <w:instrText xml:space="preserve"> PAGEREF _Toc83144632 \h </w:instrText>
            </w:r>
            <w:r w:rsidR="000A7C6F" w:rsidRPr="000A7C6F">
              <w:rPr>
                <w:b/>
                <w:bCs/>
                <w:webHidden/>
              </w:rPr>
            </w:r>
            <w:r w:rsidR="000A7C6F" w:rsidRPr="000A7C6F">
              <w:rPr>
                <w:b/>
                <w:bCs/>
                <w:webHidden/>
              </w:rPr>
              <w:fldChar w:fldCharType="separate"/>
            </w:r>
            <w:r w:rsidR="000A7C6F" w:rsidRPr="000A7C6F">
              <w:rPr>
                <w:b/>
                <w:bCs/>
                <w:webHidden/>
              </w:rPr>
              <w:t>1</w:t>
            </w:r>
            <w:r w:rsidR="000A7C6F" w:rsidRPr="000A7C6F">
              <w:rPr>
                <w:b/>
                <w:bCs/>
                <w:webHidden/>
              </w:rPr>
              <w:fldChar w:fldCharType="end"/>
            </w:r>
          </w:hyperlink>
        </w:p>
        <w:p w14:paraId="6089CCCC" w14:textId="32E50EB3" w:rsidR="000A7C6F" w:rsidRPr="000A7C6F" w:rsidRDefault="000A7C6F">
          <w:pPr>
            <w:pStyle w:val="TOC2"/>
            <w:tabs>
              <w:tab w:val="right" w:leader="dot" w:pos="9350"/>
            </w:tabs>
            <w:rPr>
              <w:rFonts w:cstheme="minorBidi"/>
              <w:b/>
              <w:bCs/>
              <w:noProof/>
            </w:rPr>
          </w:pPr>
          <w:hyperlink w:anchor="_Toc83144633" w:history="1">
            <w:r w:rsidRPr="000A7C6F">
              <w:rPr>
                <w:rStyle w:val="Hyperlink"/>
                <w:b/>
                <w:bCs/>
                <w:noProof/>
              </w:rPr>
              <w:t>Cross table</w:t>
            </w:r>
            <w:r w:rsidRPr="000A7C6F">
              <w:rPr>
                <w:b/>
                <w:bCs/>
                <w:noProof/>
                <w:webHidden/>
              </w:rPr>
              <w:tab/>
            </w:r>
            <w:r w:rsidRPr="000A7C6F">
              <w:rPr>
                <w:b/>
                <w:bCs/>
                <w:noProof/>
                <w:webHidden/>
              </w:rPr>
              <w:fldChar w:fldCharType="begin"/>
            </w:r>
            <w:r w:rsidRPr="000A7C6F">
              <w:rPr>
                <w:b/>
                <w:bCs/>
                <w:noProof/>
                <w:webHidden/>
              </w:rPr>
              <w:instrText xml:space="preserve"> PAGEREF _Toc83144633 \h </w:instrText>
            </w:r>
            <w:r w:rsidRPr="000A7C6F">
              <w:rPr>
                <w:b/>
                <w:bCs/>
                <w:noProof/>
                <w:webHidden/>
              </w:rPr>
            </w:r>
            <w:r w:rsidRPr="000A7C6F">
              <w:rPr>
                <w:b/>
                <w:bCs/>
                <w:noProof/>
                <w:webHidden/>
              </w:rPr>
              <w:fldChar w:fldCharType="separate"/>
            </w:r>
            <w:r w:rsidRPr="000A7C6F">
              <w:rPr>
                <w:b/>
                <w:bCs/>
                <w:noProof/>
                <w:webHidden/>
              </w:rPr>
              <w:t>5</w:t>
            </w:r>
            <w:r w:rsidRPr="000A7C6F">
              <w:rPr>
                <w:b/>
                <w:bCs/>
                <w:noProof/>
                <w:webHidden/>
              </w:rPr>
              <w:fldChar w:fldCharType="end"/>
            </w:r>
          </w:hyperlink>
        </w:p>
        <w:p w14:paraId="218289D3" w14:textId="62F47566" w:rsidR="000A7C6F" w:rsidRPr="000A7C6F" w:rsidRDefault="000A7C6F">
          <w:pPr>
            <w:pStyle w:val="TOC2"/>
            <w:tabs>
              <w:tab w:val="right" w:leader="dot" w:pos="9350"/>
            </w:tabs>
            <w:rPr>
              <w:rFonts w:cstheme="minorBidi"/>
              <w:b/>
              <w:bCs/>
              <w:noProof/>
            </w:rPr>
          </w:pPr>
          <w:hyperlink w:anchor="_Toc83144634" w:history="1">
            <w:r w:rsidRPr="000A7C6F">
              <w:rPr>
                <w:rStyle w:val="Hyperlink"/>
                <w:b/>
                <w:bCs/>
                <w:noProof/>
              </w:rPr>
              <w:t>Step by step – create new cross table</w:t>
            </w:r>
            <w:r w:rsidRPr="000A7C6F">
              <w:rPr>
                <w:b/>
                <w:bCs/>
                <w:noProof/>
                <w:webHidden/>
              </w:rPr>
              <w:tab/>
            </w:r>
            <w:r w:rsidRPr="000A7C6F">
              <w:rPr>
                <w:b/>
                <w:bCs/>
                <w:noProof/>
                <w:webHidden/>
              </w:rPr>
              <w:fldChar w:fldCharType="begin"/>
            </w:r>
            <w:r w:rsidRPr="000A7C6F">
              <w:rPr>
                <w:b/>
                <w:bCs/>
                <w:noProof/>
                <w:webHidden/>
              </w:rPr>
              <w:instrText xml:space="preserve"> PAGEREF _Toc83144634 \h </w:instrText>
            </w:r>
            <w:r w:rsidRPr="000A7C6F">
              <w:rPr>
                <w:b/>
                <w:bCs/>
                <w:noProof/>
                <w:webHidden/>
              </w:rPr>
            </w:r>
            <w:r w:rsidRPr="000A7C6F">
              <w:rPr>
                <w:b/>
                <w:bCs/>
                <w:noProof/>
                <w:webHidden/>
              </w:rPr>
              <w:fldChar w:fldCharType="separate"/>
            </w:r>
            <w:r w:rsidRPr="000A7C6F">
              <w:rPr>
                <w:b/>
                <w:bCs/>
                <w:noProof/>
                <w:webHidden/>
              </w:rPr>
              <w:t>5</w:t>
            </w:r>
            <w:r w:rsidRPr="000A7C6F">
              <w:rPr>
                <w:b/>
                <w:bCs/>
                <w:noProof/>
                <w:webHidden/>
              </w:rPr>
              <w:fldChar w:fldCharType="end"/>
            </w:r>
          </w:hyperlink>
        </w:p>
        <w:p w14:paraId="27EE23B8" w14:textId="206A9624" w:rsidR="000A7C6F" w:rsidRPr="000A7C6F" w:rsidRDefault="000A7C6F">
          <w:pPr>
            <w:pStyle w:val="TOC2"/>
            <w:tabs>
              <w:tab w:val="right" w:leader="dot" w:pos="9350"/>
            </w:tabs>
            <w:rPr>
              <w:rFonts w:cstheme="minorBidi"/>
              <w:b/>
              <w:bCs/>
              <w:noProof/>
            </w:rPr>
          </w:pPr>
          <w:hyperlink w:anchor="_Toc83144635" w:history="1">
            <w:r w:rsidRPr="000A7C6F">
              <w:rPr>
                <w:rStyle w:val="Hyperlink"/>
                <w:b/>
                <w:bCs/>
                <w:noProof/>
              </w:rPr>
              <w:t>Additional Options</w:t>
            </w:r>
            <w:r w:rsidRPr="000A7C6F">
              <w:rPr>
                <w:b/>
                <w:bCs/>
                <w:noProof/>
                <w:webHidden/>
              </w:rPr>
              <w:tab/>
            </w:r>
            <w:r w:rsidRPr="000A7C6F">
              <w:rPr>
                <w:b/>
                <w:bCs/>
                <w:noProof/>
                <w:webHidden/>
              </w:rPr>
              <w:fldChar w:fldCharType="begin"/>
            </w:r>
            <w:r w:rsidRPr="000A7C6F">
              <w:rPr>
                <w:b/>
                <w:bCs/>
                <w:noProof/>
                <w:webHidden/>
              </w:rPr>
              <w:instrText xml:space="preserve"> PAGEREF _Toc83144635 \h </w:instrText>
            </w:r>
            <w:r w:rsidRPr="000A7C6F">
              <w:rPr>
                <w:b/>
                <w:bCs/>
                <w:noProof/>
                <w:webHidden/>
              </w:rPr>
            </w:r>
            <w:r w:rsidRPr="000A7C6F">
              <w:rPr>
                <w:b/>
                <w:bCs/>
                <w:noProof/>
                <w:webHidden/>
              </w:rPr>
              <w:fldChar w:fldCharType="separate"/>
            </w:r>
            <w:r w:rsidRPr="000A7C6F">
              <w:rPr>
                <w:b/>
                <w:bCs/>
                <w:noProof/>
                <w:webHidden/>
              </w:rPr>
              <w:t>7</w:t>
            </w:r>
            <w:r w:rsidRPr="000A7C6F">
              <w:rPr>
                <w:b/>
                <w:bCs/>
                <w:noProof/>
                <w:webHidden/>
              </w:rPr>
              <w:fldChar w:fldCharType="end"/>
            </w:r>
          </w:hyperlink>
        </w:p>
        <w:p w14:paraId="75DD08EE" w14:textId="0FEA2744" w:rsidR="000A7C6F" w:rsidRPr="000A7C6F" w:rsidRDefault="000A7C6F">
          <w:pPr>
            <w:pStyle w:val="TOC3"/>
            <w:tabs>
              <w:tab w:val="right" w:leader="dot" w:pos="9350"/>
            </w:tabs>
            <w:rPr>
              <w:rFonts w:cstheme="minorBidi"/>
              <w:b/>
              <w:bCs/>
              <w:noProof/>
            </w:rPr>
          </w:pPr>
          <w:hyperlink w:anchor="_Toc83144636" w:history="1">
            <w:r w:rsidRPr="000A7C6F">
              <w:rPr>
                <w:rStyle w:val="Hyperlink"/>
                <w:b/>
                <w:bCs/>
                <w:noProof/>
              </w:rPr>
              <w:t>Position the Questions</w:t>
            </w:r>
            <w:r w:rsidRPr="000A7C6F">
              <w:rPr>
                <w:b/>
                <w:bCs/>
                <w:noProof/>
                <w:webHidden/>
              </w:rPr>
              <w:tab/>
            </w:r>
            <w:r w:rsidRPr="000A7C6F">
              <w:rPr>
                <w:b/>
                <w:bCs/>
                <w:noProof/>
                <w:webHidden/>
              </w:rPr>
              <w:fldChar w:fldCharType="begin"/>
            </w:r>
            <w:r w:rsidRPr="000A7C6F">
              <w:rPr>
                <w:b/>
                <w:bCs/>
                <w:noProof/>
                <w:webHidden/>
              </w:rPr>
              <w:instrText xml:space="preserve"> PAGEREF _Toc83144636 \h </w:instrText>
            </w:r>
            <w:r w:rsidRPr="000A7C6F">
              <w:rPr>
                <w:b/>
                <w:bCs/>
                <w:noProof/>
                <w:webHidden/>
              </w:rPr>
            </w:r>
            <w:r w:rsidRPr="000A7C6F">
              <w:rPr>
                <w:b/>
                <w:bCs/>
                <w:noProof/>
                <w:webHidden/>
              </w:rPr>
              <w:fldChar w:fldCharType="separate"/>
            </w:r>
            <w:r w:rsidRPr="000A7C6F">
              <w:rPr>
                <w:b/>
                <w:bCs/>
                <w:noProof/>
                <w:webHidden/>
              </w:rPr>
              <w:t>7</w:t>
            </w:r>
            <w:r w:rsidRPr="000A7C6F">
              <w:rPr>
                <w:b/>
                <w:bCs/>
                <w:noProof/>
                <w:webHidden/>
              </w:rPr>
              <w:fldChar w:fldCharType="end"/>
            </w:r>
          </w:hyperlink>
        </w:p>
        <w:p w14:paraId="3BAC906A" w14:textId="027D1559" w:rsidR="000A7C6F" w:rsidRPr="000A7C6F" w:rsidRDefault="000A7C6F">
          <w:pPr>
            <w:pStyle w:val="TOC2"/>
            <w:tabs>
              <w:tab w:val="right" w:leader="dot" w:pos="9350"/>
            </w:tabs>
            <w:rPr>
              <w:rFonts w:cstheme="minorBidi"/>
              <w:b/>
              <w:bCs/>
              <w:noProof/>
            </w:rPr>
          </w:pPr>
          <w:hyperlink w:anchor="_Toc83144637" w:history="1">
            <w:r w:rsidRPr="000A7C6F">
              <w:rPr>
                <w:rStyle w:val="Hyperlink"/>
                <w:b/>
                <w:bCs/>
                <w:noProof/>
              </w:rPr>
              <w:t>Step by step – Move, transpose, clear question selection</w:t>
            </w:r>
            <w:r w:rsidRPr="000A7C6F">
              <w:rPr>
                <w:b/>
                <w:bCs/>
                <w:noProof/>
                <w:webHidden/>
              </w:rPr>
              <w:tab/>
            </w:r>
            <w:r w:rsidRPr="000A7C6F">
              <w:rPr>
                <w:b/>
                <w:bCs/>
                <w:noProof/>
                <w:webHidden/>
              </w:rPr>
              <w:fldChar w:fldCharType="begin"/>
            </w:r>
            <w:r w:rsidRPr="000A7C6F">
              <w:rPr>
                <w:b/>
                <w:bCs/>
                <w:noProof/>
                <w:webHidden/>
              </w:rPr>
              <w:instrText xml:space="preserve"> PAGEREF _Toc83144637 \h </w:instrText>
            </w:r>
            <w:r w:rsidRPr="000A7C6F">
              <w:rPr>
                <w:b/>
                <w:bCs/>
                <w:noProof/>
                <w:webHidden/>
              </w:rPr>
            </w:r>
            <w:r w:rsidRPr="000A7C6F">
              <w:rPr>
                <w:b/>
                <w:bCs/>
                <w:noProof/>
                <w:webHidden/>
              </w:rPr>
              <w:fldChar w:fldCharType="separate"/>
            </w:r>
            <w:r w:rsidRPr="000A7C6F">
              <w:rPr>
                <w:b/>
                <w:bCs/>
                <w:noProof/>
                <w:webHidden/>
              </w:rPr>
              <w:t>7</w:t>
            </w:r>
            <w:r w:rsidRPr="000A7C6F">
              <w:rPr>
                <w:b/>
                <w:bCs/>
                <w:noProof/>
                <w:webHidden/>
              </w:rPr>
              <w:fldChar w:fldCharType="end"/>
            </w:r>
          </w:hyperlink>
        </w:p>
        <w:p w14:paraId="662D1962" w14:textId="570CBFD5" w:rsidR="000A7C6F" w:rsidRPr="000A7C6F" w:rsidRDefault="000A7C6F">
          <w:pPr>
            <w:pStyle w:val="TOC3"/>
            <w:tabs>
              <w:tab w:val="right" w:leader="dot" w:pos="9350"/>
            </w:tabs>
            <w:rPr>
              <w:rFonts w:cstheme="minorBidi"/>
              <w:b/>
              <w:bCs/>
              <w:noProof/>
            </w:rPr>
          </w:pPr>
          <w:hyperlink w:anchor="_Toc83144638" w:history="1">
            <w:r w:rsidRPr="000A7C6F">
              <w:rPr>
                <w:rStyle w:val="Hyperlink"/>
                <w:b/>
                <w:bCs/>
                <w:noProof/>
              </w:rPr>
              <w:t>Select the Answers for the Questions and Splits</w:t>
            </w:r>
            <w:r w:rsidRPr="000A7C6F">
              <w:rPr>
                <w:b/>
                <w:bCs/>
                <w:noProof/>
                <w:webHidden/>
              </w:rPr>
              <w:tab/>
            </w:r>
            <w:r w:rsidRPr="000A7C6F">
              <w:rPr>
                <w:b/>
                <w:bCs/>
                <w:noProof/>
                <w:webHidden/>
              </w:rPr>
              <w:fldChar w:fldCharType="begin"/>
            </w:r>
            <w:r w:rsidRPr="000A7C6F">
              <w:rPr>
                <w:b/>
                <w:bCs/>
                <w:noProof/>
                <w:webHidden/>
              </w:rPr>
              <w:instrText xml:space="preserve"> PAGEREF _Toc83144638 \h </w:instrText>
            </w:r>
            <w:r w:rsidRPr="000A7C6F">
              <w:rPr>
                <w:b/>
                <w:bCs/>
                <w:noProof/>
                <w:webHidden/>
              </w:rPr>
            </w:r>
            <w:r w:rsidRPr="000A7C6F">
              <w:rPr>
                <w:b/>
                <w:bCs/>
                <w:noProof/>
                <w:webHidden/>
              </w:rPr>
              <w:fldChar w:fldCharType="separate"/>
            </w:r>
            <w:r w:rsidRPr="000A7C6F">
              <w:rPr>
                <w:b/>
                <w:bCs/>
                <w:noProof/>
                <w:webHidden/>
              </w:rPr>
              <w:t>9</w:t>
            </w:r>
            <w:r w:rsidRPr="000A7C6F">
              <w:rPr>
                <w:b/>
                <w:bCs/>
                <w:noProof/>
                <w:webHidden/>
              </w:rPr>
              <w:fldChar w:fldCharType="end"/>
            </w:r>
          </w:hyperlink>
        </w:p>
        <w:p w14:paraId="6B33AD80" w14:textId="4964B99E" w:rsidR="000A7C6F" w:rsidRPr="000A7C6F" w:rsidRDefault="000A7C6F">
          <w:pPr>
            <w:pStyle w:val="TOC3"/>
            <w:tabs>
              <w:tab w:val="right" w:leader="dot" w:pos="9350"/>
            </w:tabs>
            <w:rPr>
              <w:rFonts w:cstheme="minorBidi"/>
              <w:b/>
              <w:bCs/>
              <w:noProof/>
            </w:rPr>
          </w:pPr>
          <w:hyperlink w:anchor="_Toc83144639" w:history="1">
            <w:r w:rsidRPr="000A7C6F">
              <w:rPr>
                <w:rStyle w:val="Hyperlink"/>
                <w:b/>
                <w:bCs/>
                <w:noProof/>
              </w:rPr>
              <w:t>Add Totals and Subtotals Splits</w:t>
            </w:r>
            <w:r w:rsidRPr="000A7C6F">
              <w:rPr>
                <w:b/>
                <w:bCs/>
                <w:noProof/>
                <w:webHidden/>
              </w:rPr>
              <w:tab/>
            </w:r>
            <w:r w:rsidRPr="000A7C6F">
              <w:rPr>
                <w:b/>
                <w:bCs/>
                <w:noProof/>
                <w:webHidden/>
              </w:rPr>
              <w:fldChar w:fldCharType="begin"/>
            </w:r>
            <w:r w:rsidRPr="000A7C6F">
              <w:rPr>
                <w:b/>
                <w:bCs/>
                <w:noProof/>
                <w:webHidden/>
              </w:rPr>
              <w:instrText xml:space="preserve"> PAGEREF _Toc83144639 \h </w:instrText>
            </w:r>
            <w:r w:rsidRPr="000A7C6F">
              <w:rPr>
                <w:b/>
                <w:bCs/>
                <w:noProof/>
                <w:webHidden/>
              </w:rPr>
            </w:r>
            <w:r w:rsidRPr="000A7C6F">
              <w:rPr>
                <w:b/>
                <w:bCs/>
                <w:noProof/>
                <w:webHidden/>
              </w:rPr>
              <w:fldChar w:fldCharType="separate"/>
            </w:r>
            <w:r w:rsidRPr="000A7C6F">
              <w:rPr>
                <w:b/>
                <w:bCs/>
                <w:noProof/>
                <w:webHidden/>
              </w:rPr>
              <w:t>9</w:t>
            </w:r>
            <w:r w:rsidRPr="000A7C6F">
              <w:rPr>
                <w:b/>
                <w:bCs/>
                <w:noProof/>
                <w:webHidden/>
              </w:rPr>
              <w:fldChar w:fldCharType="end"/>
            </w:r>
          </w:hyperlink>
        </w:p>
        <w:p w14:paraId="3893ECBB" w14:textId="3C874AAD" w:rsidR="000A7C6F" w:rsidRPr="000A7C6F" w:rsidRDefault="000A7C6F">
          <w:pPr>
            <w:pStyle w:val="TOC1"/>
            <w:rPr>
              <w:rFonts w:cstheme="minorBidi"/>
              <w:b/>
              <w:bCs/>
            </w:rPr>
          </w:pPr>
          <w:hyperlink w:anchor="_Toc83144640" w:history="1">
            <w:r w:rsidRPr="000A7C6F">
              <w:rPr>
                <w:rStyle w:val="Hyperlink"/>
                <w:b/>
                <w:bCs/>
              </w:rPr>
              <w:t>How to add filter to Cross table</w:t>
            </w:r>
            <w:r w:rsidRPr="000A7C6F">
              <w:rPr>
                <w:b/>
                <w:bCs/>
                <w:webHidden/>
              </w:rPr>
              <w:tab/>
            </w:r>
            <w:r w:rsidRPr="000A7C6F">
              <w:rPr>
                <w:b/>
                <w:bCs/>
                <w:webHidden/>
              </w:rPr>
              <w:fldChar w:fldCharType="begin"/>
            </w:r>
            <w:r w:rsidRPr="000A7C6F">
              <w:rPr>
                <w:b/>
                <w:bCs/>
                <w:webHidden/>
              </w:rPr>
              <w:instrText xml:space="preserve"> PAGEREF _Toc83144640 \h </w:instrText>
            </w:r>
            <w:r w:rsidRPr="000A7C6F">
              <w:rPr>
                <w:b/>
                <w:bCs/>
                <w:webHidden/>
              </w:rPr>
            </w:r>
            <w:r w:rsidRPr="000A7C6F">
              <w:rPr>
                <w:b/>
                <w:bCs/>
                <w:webHidden/>
              </w:rPr>
              <w:fldChar w:fldCharType="separate"/>
            </w:r>
            <w:r w:rsidRPr="000A7C6F">
              <w:rPr>
                <w:b/>
                <w:bCs/>
                <w:webHidden/>
              </w:rPr>
              <w:t>12</w:t>
            </w:r>
            <w:r w:rsidRPr="000A7C6F">
              <w:rPr>
                <w:b/>
                <w:bCs/>
                <w:webHidden/>
              </w:rPr>
              <w:fldChar w:fldCharType="end"/>
            </w:r>
          </w:hyperlink>
        </w:p>
        <w:p w14:paraId="1DED84B2" w14:textId="1EDFD227" w:rsidR="000A7C6F" w:rsidRPr="000A7C6F" w:rsidRDefault="000A7C6F">
          <w:pPr>
            <w:pStyle w:val="TOC3"/>
            <w:tabs>
              <w:tab w:val="right" w:leader="dot" w:pos="9350"/>
            </w:tabs>
            <w:rPr>
              <w:rFonts w:cstheme="minorBidi"/>
              <w:b/>
              <w:bCs/>
              <w:noProof/>
            </w:rPr>
          </w:pPr>
          <w:hyperlink w:anchor="_Toc83144641" w:history="1">
            <w:r w:rsidRPr="000A7C6F">
              <w:rPr>
                <w:rStyle w:val="Hyperlink"/>
                <w:rFonts w:ascii="Trebuchet MS" w:eastAsiaTheme="majorEastAsia" w:hAnsi="Trebuchet MS" w:cstheme="majorBidi"/>
                <w:b/>
                <w:bCs/>
                <w:noProof/>
                <w:lang w:val="sv-SE" w:eastAsia="sv-SE"/>
              </w:rPr>
              <w:t>Categorical Filters and Hierarchical Filters</w:t>
            </w:r>
            <w:r w:rsidRPr="000A7C6F">
              <w:rPr>
                <w:b/>
                <w:bCs/>
                <w:noProof/>
                <w:webHidden/>
              </w:rPr>
              <w:tab/>
            </w:r>
            <w:r w:rsidRPr="000A7C6F">
              <w:rPr>
                <w:b/>
                <w:bCs/>
                <w:noProof/>
                <w:webHidden/>
              </w:rPr>
              <w:fldChar w:fldCharType="begin"/>
            </w:r>
            <w:r w:rsidRPr="000A7C6F">
              <w:rPr>
                <w:b/>
                <w:bCs/>
                <w:noProof/>
                <w:webHidden/>
              </w:rPr>
              <w:instrText xml:space="preserve"> PAGEREF _Toc83144641 \h </w:instrText>
            </w:r>
            <w:r w:rsidRPr="000A7C6F">
              <w:rPr>
                <w:b/>
                <w:bCs/>
                <w:noProof/>
                <w:webHidden/>
              </w:rPr>
            </w:r>
            <w:r w:rsidRPr="000A7C6F">
              <w:rPr>
                <w:b/>
                <w:bCs/>
                <w:noProof/>
                <w:webHidden/>
              </w:rPr>
              <w:fldChar w:fldCharType="separate"/>
            </w:r>
            <w:r w:rsidRPr="000A7C6F">
              <w:rPr>
                <w:b/>
                <w:bCs/>
                <w:noProof/>
                <w:webHidden/>
              </w:rPr>
              <w:t>12</w:t>
            </w:r>
            <w:r w:rsidRPr="000A7C6F">
              <w:rPr>
                <w:b/>
                <w:bCs/>
                <w:noProof/>
                <w:webHidden/>
              </w:rPr>
              <w:fldChar w:fldCharType="end"/>
            </w:r>
          </w:hyperlink>
        </w:p>
        <w:p w14:paraId="3C08746F" w14:textId="388A0DB2" w:rsidR="000A7C6F" w:rsidRPr="000A7C6F" w:rsidRDefault="000A7C6F">
          <w:pPr>
            <w:pStyle w:val="TOC2"/>
            <w:tabs>
              <w:tab w:val="right" w:leader="dot" w:pos="9350"/>
            </w:tabs>
            <w:rPr>
              <w:rFonts w:cstheme="minorBidi"/>
              <w:b/>
              <w:bCs/>
              <w:noProof/>
            </w:rPr>
          </w:pPr>
          <w:hyperlink w:anchor="_Toc83144642" w:history="1">
            <w:r w:rsidRPr="000A7C6F">
              <w:rPr>
                <w:rStyle w:val="Hyperlink"/>
                <w:rFonts w:ascii="Trebuchet MS" w:eastAsiaTheme="majorEastAsia" w:hAnsi="Trebuchet MS" w:cstheme="majorBidi"/>
                <w:b/>
                <w:bCs/>
                <w:noProof/>
                <w:lang w:eastAsia="sv-SE"/>
              </w:rPr>
              <w:t>Step by step-adding filters to Cross table</w:t>
            </w:r>
            <w:r w:rsidRPr="000A7C6F">
              <w:rPr>
                <w:b/>
                <w:bCs/>
                <w:noProof/>
                <w:webHidden/>
              </w:rPr>
              <w:tab/>
            </w:r>
            <w:r w:rsidRPr="000A7C6F">
              <w:rPr>
                <w:b/>
                <w:bCs/>
                <w:noProof/>
                <w:webHidden/>
              </w:rPr>
              <w:fldChar w:fldCharType="begin"/>
            </w:r>
            <w:r w:rsidRPr="000A7C6F">
              <w:rPr>
                <w:b/>
                <w:bCs/>
                <w:noProof/>
                <w:webHidden/>
              </w:rPr>
              <w:instrText xml:space="preserve"> PAGEREF _Toc83144642 \h </w:instrText>
            </w:r>
            <w:r w:rsidRPr="000A7C6F">
              <w:rPr>
                <w:b/>
                <w:bCs/>
                <w:noProof/>
                <w:webHidden/>
              </w:rPr>
            </w:r>
            <w:r w:rsidRPr="000A7C6F">
              <w:rPr>
                <w:b/>
                <w:bCs/>
                <w:noProof/>
                <w:webHidden/>
              </w:rPr>
              <w:fldChar w:fldCharType="separate"/>
            </w:r>
            <w:r w:rsidRPr="000A7C6F">
              <w:rPr>
                <w:b/>
                <w:bCs/>
                <w:noProof/>
                <w:webHidden/>
              </w:rPr>
              <w:t>12</w:t>
            </w:r>
            <w:r w:rsidRPr="000A7C6F">
              <w:rPr>
                <w:b/>
                <w:bCs/>
                <w:noProof/>
                <w:webHidden/>
              </w:rPr>
              <w:fldChar w:fldCharType="end"/>
            </w:r>
          </w:hyperlink>
        </w:p>
        <w:p w14:paraId="2B67A303" w14:textId="35AA5310" w:rsidR="000A7C6F" w:rsidRPr="000A7C6F" w:rsidRDefault="000A7C6F">
          <w:pPr>
            <w:pStyle w:val="TOC3"/>
            <w:tabs>
              <w:tab w:val="right" w:leader="dot" w:pos="9350"/>
            </w:tabs>
            <w:rPr>
              <w:rFonts w:cstheme="minorBidi"/>
              <w:b/>
              <w:bCs/>
              <w:noProof/>
            </w:rPr>
          </w:pPr>
          <w:hyperlink w:anchor="_Toc83144643" w:history="1">
            <w:r w:rsidRPr="000A7C6F">
              <w:rPr>
                <w:rStyle w:val="Hyperlink"/>
                <w:rFonts w:ascii="Trebuchet MS" w:eastAsiaTheme="majorEastAsia" w:hAnsi="Trebuchet MS" w:cstheme="majorBidi"/>
                <w:b/>
                <w:bCs/>
                <w:noProof/>
                <w:lang w:val="sv-SE" w:eastAsia="sv-SE"/>
              </w:rPr>
              <w:t>Hierarchical filter in Cross table</w:t>
            </w:r>
            <w:r w:rsidRPr="000A7C6F">
              <w:rPr>
                <w:b/>
                <w:bCs/>
                <w:noProof/>
                <w:webHidden/>
              </w:rPr>
              <w:tab/>
            </w:r>
            <w:r w:rsidRPr="000A7C6F">
              <w:rPr>
                <w:b/>
                <w:bCs/>
                <w:noProof/>
                <w:webHidden/>
              </w:rPr>
              <w:fldChar w:fldCharType="begin"/>
            </w:r>
            <w:r w:rsidRPr="000A7C6F">
              <w:rPr>
                <w:b/>
                <w:bCs/>
                <w:noProof/>
                <w:webHidden/>
              </w:rPr>
              <w:instrText xml:space="preserve"> PAGEREF _Toc83144643 \h </w:instrText>
            </w:r>
            <w:r w:rsidRPr="000A7C6F">
              <w:rPr>
                <w:b/>
                <w:bCs/>
                <w:noProof/>
                <w:webHidden/>
              </w:rPr>
            </w:r>
            <w:r w:rsidRPr="000A7C6F">
              <w:rPr>
                <w:b/>
                <w:bCs/>
                <w:noProof/>
                <w:webHidden/>
              </w:rPr>
              <w:fldChar w:fldCharType="separate"/>
            </w:r>
            <w:r w:rsidRPr="000A7C6F">
              <w:rPr>
                <w:b/>
                <w:bCs/>
                <w:noProof/>
                <w:webHidden/>
              </w:rPr>
              <w:t>14</w:t>
            </w:r>
            <w:r w:rsidRPr="000A7C6F">
              <w:rPr>
                <w:b/>
                <w:bCs/>
                <w:noProof/>
                <w:webHidden/>
              </w:rPr>
              <w:fldChar w:fldCharType="end"/>
            </w:r>
          </w:hyperlink>
        </w:p>
        <w:p w14:paraId="41E57804" w14:textId="1DAAA1DE" w:rsidR="000A7C6F" w:rsidRPr="000A7C6F" w:rsidRDefault="000A7C6F">
          <w:pPr>
            <w:pStyle w:val="TOC3"/>
            <w:tabs>
              <w:tab w:val="right" w:leader="dot" w:pos="9350"/>
            </w:tabs>
            <w:rPr>
              <w:rFonts w:cstheme="minorBidi"/>
              <w:b/>
              <w:bCs/>
              <w:noProof/>
            </w:rPr>
          </w:pPr>
          <w:hyperlink w:anchor="_Toc83144644" w:history="1">
            <w:r w:rsidRPr="000A7C6F">
              <w:rPr>
                <w:rStyle w:val="Hyperlink"/>
                <w:rFonts w:ascii="Trebuchet MS" w:eastAsiaTheme="majorEastAsia" w:hAnsi="Trebuchet MS" w:cstheme="majorBidi"/>
                <w:b/>
                <w:bCs/>
                <w:noProof/>
                <w:lang w:val="sv-SE" w:eastAsia="sv-SE"/>
              </w:rPr>
              <w:t>Generate cross table</w:t>
            </w:r>
            <w:r w:rsidRPr="000A7C6F">
              <w:rPr>
                <w:b/>
                <w:bCs/>
                <w:noProof/>
                <w:webHidden/>
              </w:rPr>
              <w:tab/>
            </w:r>
            <w:r w:rsidRPr="000A7C6F">
              <w:rPr>
                <w:b/>
                <w:bCs/>
                <w:noProof/>
                <w:webHidden/>
              </w:rPr>
              <w:fldChar w:fldCharType="begin"/>
            </w:r>
            <w:r w:rsidRPr="000A7C6F">
              <w:rPr>
                <w:b/>
                <w:bCs/>
                <w:noProof/>
                <w:webHidden/>
              </w:rPr>
              <w:instrText xml:space="preserve"> PAGEREF _Toc83144644 \h </w:instrText>
            </w:r>
            <w:r w:rsidRPr="000A7C6F">
              <w:rPr>
                <w:b/>
                <w:bCs/>
                <w:noProof/>
                <w:webHidden/>
              </w:rPr>
            </w:r>
            <w:r w:rsidRPr="000A7C6F">
              <w:rPr>
                <w:b/>
                <w:bCs/>
                <w:noProof/>
                <w:webHidden/>
              </w:rPr>
              <w:fldChar w:fldCharType="separate"/>
            </w:r>
            <w:r w:rsidRPr="000A7C6F">
              <w:rPr>
                <w:b/>
                <w:bCs/>
                <w:noProof/>
                <w:webHidden/>
              </w:rPr>
              <w:t>14</w:t>
            </w:r>
            <w:r w:rsidRPr="000A7C6F">
              <w:rPr>
                <w:b/>
                <w:bCs/>
                <w:noProof/>
                <w:webHidden/>
              </w:rPr>
              <w:fldChar w:fldCharType="end"/>
            </w:r>
          </w:hyperlink>
        </w:p>
        <w:p w14:paraId="1B3A07B3" w14:textId="45BA7CE2" w:rsidR="000A7C6F" w:rsidRPr="000A7C6F" w:rsidRDefault="000A7C6F">
          <w:pPr>
            <w:pStyle w:val="TOC3"/>
            <w:tabs>
              <w:tab w:val="right" w:leader="dot" w:pos="9350"/>
            </w:tabs>
            <w:rPr>
              <w:rFonts w:cstheme="minorBidi"/>
              <w:b/>
              <w:bCs/>
              <w:noProof/>
            </w:rPr>
          </w:pPr>
          <w:hyperlink w:anchor="_Toc83144645" w:history="1">
            <w:r w:rsidRPr="000A7C6F">
              <w:rPr>
                <w:rStyle w:val="Hyperlink"/>
                <w:rFonts w:ascii="Trebuchet MS" w:eastAsiaTheme="majorEastAsia" w:hAnsi="Trebuchet MS" w:cstheme="majorBidi"/>
                <w:b/>
                <w:bCs/>
                <w:noProof/>
                <w:lang w:val="sv-SE" w:eastAsia="sv-SE"/>
              </w:rPr>
              <w:t>Calculations in Cross table</w:t>
            </w:r>
            <w:r w:rsidRPr="000A7C6F">
              <w:rPr>
                <w:b/>
                <w:bCs/>
                <w:noProof/>
                <w:webHidden/>
              </w:rPr>
              <w:tab/>
            </w:r>
            <w:r w:rsidRPr="000A7C6F">
              <w:rPr>
                <w:b/>
                <w:bCs/>
                <w:noProof/>
                <w:webHidden/>
              </w:rPr>
              <w:fldChar w:fldCharType="begin"/>
            </w:r>
            <w:r w:rsidRPr="000A7C6F">
              <w:rPr>
                <w:b/>
                <w:bCs/>
                <w:noProof/>
                <w:webHidden/>
              </w:rPr>
              <w:instrText xml:space="preserve"> PAGEREF _Toc83144645 \h </w:instrText>
            </w:r>
            <w:r w:rsidRPr="000A7C6F">
              <w:rPr>
                <w:b/>
                <w:bCs/>
                <w:noProof/>
                <w:webHidden/>
              </w:rPr>
            </w:r>
            <w:r w:rsidRPr="000A7C6F">
              <w:rPr>
                <w:b/>
                <w:bCs/>
                <w:noProof/>
                <w:webHidden/>
              </w:rPr>
              <w:fldChar w:fldCharType="separate"/>
            </w:r>
            <w:r w:rsidRPr="000A7C6F">
              <w:rPr>
                <w:b/>
                <w:bCs/>
                <w:noProof/>
                <w:webHidden/>
              </w:rPr>
              <w:t>17</w:t>
            </w:r>
            <w:r w:rsidRPr="000A7C6F">
              <w:rPr>
                <w:b/>
                <w:bCs/>
                <w:noProof/>
                <w:webHidden/>
              </w:rPr>
              <w:fldChar w:fldCharType="end"/>
            </w:r>
          </w:hyperlink>
        </w:p>
        <w:p w14:paraId="1C461421" w14:textId="3D47B31C" w:rsidR="000A7C6F" w:rsidRPr="000A7C6F" w:rsidRDefault="000A7C6F">
          <w:pPr>
            <w:pStyle w:val="TOC3"/>
            <w:tabs>
              <w:tab w:val="right" w:leader="dot" w:pos="9350"/>
            </w:tabs>
            <w:rPr>
              <w:rFonts w:cstheme="minorBidi"/>
              <w:b/>
              <w:bCs/>
              <w:noProof/>
            </w:rPr>
          </w:pPr>
          <w:hyperlink w:anchor="_Toc83144646" w:history="1">
            <w:r w:rsidRPr="000A7C6F">
              <w:rPr>
                <w:rStyle w:val="Hyperlink"/>
                <w:rFonts w:ascii="Trebuchet MS" w:eastAsiaTheme="majorEastAsia" w:hAnsi="Trebuchet MS" w:cstheme="majorBidi"/>
                <w:b/>
                <w:bCs/>
                <w:noProof/>
                <w:lang w:val="sv-SE" w:eastAsia="sv-SE"/>
              </w:rPr>
              <w:t>Calculation types</w:t>
            </w:r>
            <w:r w:rsidRPr="000A7C6F">
              <w:rPr>
                <w:b/>
                <w:bCs/>
                <w:noProof/>
                <w:webHidden/>
              </w:rPr>
              <w:tab/>
            </w:r>
            <w:r w:rsidRPr="000A7C6F">
              <w:rPr>
                <w:b/>
                <w:bCs/>
                <w:noProof/>
                <w:webHidden/>
              </w:rPr>
              <w:fldChar w:fldCharType="begin"/>
            </w:r>
            <w:r w:rsidRPr="000A7C6F">
              <w:rPr>
                <w:b/>
                <w:bCs/>
                <w:noProof/>
                <w:webHidden/>
              </w:rPr>
              <w:instrText xml:space="preserve"> PAGEREF _Toc83144646 \h </w:instrText>
            </w:r>
            <w:r w:rsidRPr="000A7C6F">
              <w:rPr>
                <w:b/>
                <w:bCs/>
                <w:noProof/>
                <w:webHidden/>
              </w:rPr>
            </w:r>
            <w:r w:rsidRPr="000A7C6F">
              <w:rPr>
                <w:b/>
                <w:bCs/>
                <w:noProof/>
                <w:webHidden/>
              </w:rPr>
              <w:fldChar w:fldCharType="separate"/>
            </w:r>
            <w:r w:rsidRPr="000A7C6F">
              <w:rPr>
                <w:b/>
                <w:bCs/>
                <w:noProof/>
                <w:webHidden/>
              </w:rPr>
              <w:t>17</w:t>
            </w:r>
            <w:r w:rsidRPr="000A7C6F">
              <w:rPr>
                <w:b/>
                <w:bCs/>
                <w:noProof/>
                <w:webHidden/>
              </w:rPr>
              <w:fldChar w:fldCharType="end"/>
            </w:r>
          </w:hyperlink>
        </w:p>
        <w:p w14:paraId="477EEF02" w14:textId="6189074D" w:rsidR="000A7C6F" w:rsidRPr="000A7C6F" w:rsidRDefault="000A7C6F">
          <w:pPr>
            <w:pStyle w:val="TOC3"/>
            <w:tabs>
              <w:tab w:val="right" w:leader="dot" w:pos="9350"/>
            </w:tabs>
            <w:rPr>
              <w:rFonts w:cstheme="minorBidi"/>
              <w:b/>
              <w:bCs/>
              <w:noProof/>
            </w:rPr>
          </w:pPr>
          <w:hyperlink w:anchor="_Toc83144647" w:history="1">
            <w:r w:rsidRPr="000A7C6F">
              <w:rPr>
                <w:rStyle w:val="Hyperlink"/>
                <w:rFonts w:ascii="Trebuchet MS" w:eastAsiaTheme="majorEastAsia" w:hAnsi="Trebuchet MS" w:cstheme="majorBidi"/>
                <w:b/>
                <w:bCs/>
                <w:noProof/>
                <w:lang w:val="sv-SE" w:eastAsia="sv-SE"/>
              </w:rPr>
              <w:t>Standard Calculations panel</w:t>
            </w:r>
            <w:r w:rsidRPr="000A7C6F">
              <w:rPr>
                <w:b/>
                <w:bCs/>
                <w:noProof/>
                <w:webHidden/>
              </w:rPr>
              <w:tab/>
            </w:r>
            <w:r w:rsidRPr="000A7C6F">
              <w:rPr>
                <w:b/>
                <w:bCs/>
                <w:noProof/>
                <w:webHidden/>
              </w:rPr>
              <w:fldChar w:fldCharType="begin"/>
            </w:r>
            <w:r w:rsidRPr="000A7C6F">
              <w:rPr>
                <w:b/>
                <w:bCs/>
                <w:noProof/>
                <w:webHidden/>
              </w:rPr>
              <w:instrText xml:space="preserve"> PAGEREF _Toc83144647 \h </w:instrText>
            </w:r>
            <w:r w:rsidRPr="000A7C6F">
              <w:rPr>
                <w:b/>
                <w:bCs/>
                <w:noProof/>
                <w:webHidden/>
              </w:rPr>
            </w:r>
            <w:r w:rsidRPr="000A7C6F">
              <w:rPr>
                <w:b/>
                <w:bCs/>
                <w:noProof/>
                <w:webHidden/>
              </w:rPr>
              <w:fldChar w:fldCharType="separate"/>
            </w:r>
            <w:r w:rsidRPr="000A7C6F">
              <w:rPr>
                <w:b/>
                <w:bCs/>
                <w:noProof/>
                <w:webHidden/>
              </w:rPr>
              <w:t>17</w:t>
            </w:r>
            <w:r w:rsidRPr="000A7C6F">
              <w:rPr>
                <w:b/>
                <w:bCs/>
                <w:noProof/>
                <w:webHidden/>
              </w:rPr>
              <w:fldChar w:fldCharType="end"/>
            </w:r>
          </w:hyperlink>
        </w:p>
        <w:p w14:paraId="6BA40254" w14:textId="61A3E82F" w:rsidR="000A7C6F" w:rsidRPr="000A7C6F" w:rsidRDefault="000A7C6F">
          <w:pPr>
            <w:pStyle w:val="TOC3"/>
            <w:tabs>
              <w:tab w:val="right" w:leader="dot" w:pos="9350"/>
            </w:tabs>
            <w:rPr>
              <w:rFonts w:cstheme="minorBidi"/>
              <w:b/>
              <w:bCs/>
              <w:noProof/>
            </w:rPr>
          </w:pPr>
          <w:hyperlink w:anchor="_Toc83144648" w:history="1">
            <w:r w:rsidRPr="000A7C6F">
              <w:rPr>
                <w:rStyle w:val="Hyperlink"/>
                <w:rFonts w:ascii="Trebuchet MS" w:eastAsiaTheme="majorEastAsia" w:hAnsi="Trebuchet MS" w:cstheme="majorBidi"/>
                <w:b/>
                <w:bCs/>
                <w:noProof/>
                <w:lang w:val="sv-SE" w:eastAsia="sv-SE"/>
              </w:rPr>
              <w:t>Correlation Analysis</w:t>
            </w:r>
            <w:r w:rsidRPr="000A7C6F">
              <w:rPr>
                <w:b/>
                <w:bCs/>
                <w:noProof/>
                <w:webHidden/>
              </w:rPr>
              <w:tab/>
            </w:r>
            <w:r w:rsidRPr="000A7C6F">
              <w:rPr>
                <w:b/>
                <w:bCs/>
                <w:noProof/>
                <w:webHidden/>
              </w:rPr>
              <w:fldChar w:fldCharType="begin"/>
            </w:r>
            <w:r w:rsidRPr="000A7C6F">
              <w:rPr>
                <w:b/>
                <w:bCs/>
                <w:noProof/>
                <w:webHidden/>
              </w:rPr>
              <w:instrText xml:space="preserve"> PAGEREF _Toc83144648 \h </w:instrText>
            </w:r>
            <w:r w:rsidRPr="000A7C6F">
              <w:rPr>
                <w:b/>
                <w:bCs/>
                <w:noProof/>
                <w:webHidden/>
              </w:rPr>
            </w:r>
            <w:r w:rsidRPr="000A7C6F">
              <w:rPr>
                <w:b/>
                <w:bCs/>
                <w:noProof/>
                <w:webHidden/>
              </w:rPr>
              <w:fldChar w:fldCharType="separate"/>
            </w:r>
            <w:r w:rsidRPr="000A7C6F">
              <w:rPr>
                <w:b/>
                <w:bCs/>
                <w:noProof/>
                <w:webHidden/>
              </w:rPr>
              <w:t>18</w:t>
            </w:r>
            <w:r w:rsidRPr="000A7C6F">
              <w:rPr>
                <w:b/>
                <w:bCs/>
                <w:noProof/>
                <w:webHidden/>
              </w:rPr>
              <w:fldChar w:fldCharType="end"/>
            </w:r>
          </w:hyperlink>
        </w:p>
        <w:p w14:paraId="0DFA5238" w14:textId="444D6D42" w:rsidR="000A7C6F" w:rsidRPr="000A7C6F" w:rsidRDefault="000A7C6F">
          <w:pPr>
            <w:pStyle w:val="TOC2"/>
            <w:tabs>
              <w:tab w:val="right" w:leader="dot" w:pos="9350"/>
            </w:tabs>
            <w:rPr>
              <w:rFonts w:cstheme="minorBidi"/>
              <w:b/>
              <w:bCs/>
              <w:noProof/>
            </w:rPr>
          </w:pPr>
          <w:hyperlink w:anchor="_Toc83144649" w:history="1">
            <w:r w:rsidRPr="000A7C6F">
              <w:rPr>
                <w:rStyle w:val="Hyperlink"/>
                <w:rFonts w:ascii="Trebuchet MS" w:eastAsiaTheme="majorEastAsia" w:hAnsi="Trebuchet MS" w:cstheme="majorBidi"/>
                <w:b/>
                <w:bCs/>
                <w:noProof/>
                <w:lang w:eastAsia="sv-SE"/>
              </w:rPr>
              <w:t>Step by step – correlation analysis</w:t>
            </w:r>
            <w:r w:rsidRPr="000A7C6F">
              <w:rPr>
                <w:b/>
                <w:bCs/>
                <w:noProof/>
                <w:webHidden/>
              </w:rPr>
              <w:tab/>
            </w:r>
            <w:r w:rsidRPr="000A7C6F">
              <w:rPr>
                <w:b/>
                <w:bCs/>
                <w:noProof/>
                <w:webHidden/>
              </w:rPr>
              <w:fldChar w:fldCharType="begin"/>
            </w:r>
            <w:r w:rsidRPr="000A7C6F">
              <w:rPr>
                <w:b/>
                <w:bCs/>
                <w:noProof/>
                <w:webHidden/>
              </w:rPr>
              <w:instrText xml:space="preserve"> PAGEREF _Toc83144649 \h </w:instrText>
            </w:r>
            <w:r w:rsidRPr="000A7C6F">
              <w:rPr>
                <w:b/>
                <w:bCs/>
                <w:noProof/>
                <w:webHidden/>
              </w:rPr>
            </w:r>
            <w:r w:rsidRPr="000A7C6F">
              <w:rPr>
                <w:b/>
                <w:bCs/>
                <w:noProof/>
                <w:webHidden/>
              </w:rPr>
              <w:fldChar w:fldCharType="separate"/>
            </w:r>
            <w:r w:rsidRPr="000A7C6F">
              <w:rPr>
                <w:b/>
                <w:bCs/>
                <w:noProof/>
                <w:webHidden/>
              </w:rPr>
              <w:t>18</w:t>
            </w:r>
            <w:r w:rsidRPr="000A7C6F">
              <w:rPr>
                <w:b/>
                <w:bCs/>
                <w:noProof/>
                <w:webHidden/>
              </w:rPr>
              <w:fldChar w:fldCharType="end"/>
            </w:r>
          </w:hyperlink>
        </w:p>
        <w:p w14:paraId="5730F201" w14:textId="6C70190A" w:rsidR="000A7C6F" w:rsidRPr="000A7C6F" w:rsidRDefault="000A7C6F">
          <w:pPr>
            <w:pStyle w:val="TOC3"/>
            <w:tabs>
              <w:tab w:val="right" w:leader="dot" w:pos="9350"/>
            </w:tabs>
            <w:rPr>
              <w:rFonts w:cstheme="minorBidi"/>
              <w:b/>
              <w:bCs/>
              <w:noProof/>
            </w:rPr>
          </w:pPr>
          <w:hyperlink w:anchor="_Toc83144650" w:history="1">
            <w:r w:rsidRPr="000A7C6F">
              <w:rPr>
                <w:rStyle w:val="Hyperlink"/>
                <w:rFonts w:ascii="Trebuchet MS" w:eastAsiaTheme="majorEastAsia" w:hAnsi="Trebuchet MS" w:cstheme="majorBidi"/>
                <w:b/>
                <w:bCs/>
                <w:noProof/>
                <w:lang w:val="sv-SE" w:eastAsia="sv-SE"/>
              </w:rPr>
              <w:t>Significance Testing</w:t>
            </w:r>
            <w:r w:rsidRPr="000A7C6F">
              <w:rPr>
                <w:b/>
                <w:bCs/>
                <w:noProof/>
                <w:webHidden/>
              </w:rPr>
              <w:tab/>
            </w:r>
            <w:r w:rsidRPr="000A7C6F">
              <w:rPr>
                <w:b/>
                <w:bCs/>
                <w:noProof/>
                <w:webHidden/>
              </w:rPr>
              <w:fldChar w:fldCharType="begin"/>
            </w:r>
            <w:r w:rsidRPr="000A7C6F">
              <w:rPr>
                <w:b/>
                <w:bCs/>
                <w:noProof/>
                <w:webHidden/>
              </w:rPr>
              <w:instrText xml:space="preserve"> PAGEREF _Toc83144650 \h </w:instrText>
            </w:r>
            <w:r w:rsidRPr="000A7C6F">
              <w:rPr>
                <w:b/>
                <w:bCs/>
                <w:noProof/>
                <w:webHidden/>
              </w:rPr>
            </w:r>
            <w:r w:rsidRPr="000A7C6F">
              <w:rPr>
                <w:b/>
                <w:bCs/>
                <w:noProof/>
                <w:webHidden/>
              </w:rPr>
              <w:fldChar w:fldCharType="separate"/>
            </w:r>
            <w:r w:rsidRPr="000A7C6F">
              <w:rPr>
                <w:b/>
                <w:bCs/>
                <w:noProof/>
                <w:webHidden/>
              </w:rPr>
              <w:t>20</w:t>
            </w:r>
            <w:r w:rsidRPr="000A7C6F">
              <w:rPr>
                <w:b/>
                <w:bCs/>
                <w:noProof/>
                <w:webHidden/>
              </w:rPr>
              <w:fldChar w:fldCharType="end"/>
            </w:r>
          </w:hyperlink>
        </w:p>
        <w:p w14:paraId="0BC0EB08" w14:textId="53C5B7B1" w:rsidR="000A7C6F" w:rsidRPr="000A7C6F" w:rsidRDefault="000A7C6F">
          <w:pPr>
            <w:pStyle w:val="TOC2"/>
            <w:tabs>
              <w:tab w:val="right" w:leader="dot" w:pos="9350"/>
            </w:tabs>
            <w:rPr>
              <w:rFonts w:cstheme="minorBidi"/>
              <w:b/>
              <w:bCs/>
              <w:noProof/>
            </w:rPr>
          </w:pPr>
          <w:hyperlink w:anchor="_Toc83144651" w:history="1">
            <w:r w:rsidRPr="000A7C6F">
              <w:rPr>
                <w:rStyle w:val="Hyperlink"/>
                <w:rFonts w:ascii="Trebuchet MS" w:eastAsiaTheme="majorEastAsia" w:hAnsi="Trebuchet MS" w:cstheme="majorBidi"/>
                <w:b/>
                <w:bCs/>
                <w:noProof/>
                <w:lang w:val="sv-SE" w:eastAsia="sv-SE"/>
              </w:rPr>
              <w:t>Step by step-significance testing</w:t>
            </w:r>
            <w:r w:rsidRPr="000A7C6F">
              <w:rPr>
                <w:b/>
                <w:bCs/>
                <w:noProof/>
                <w:webHidden/>
              </w:rPr>
              <w:tab/>
            </w:r>
            <w:r w:rsidRPr="000A7C6F">
              <w:rPr>
                <w:b/>
                <w:bCs/>
                <w:noProof/>
                <w:webHidden/>
              </w:rPr>
              <w:fldChar w:fldCharType="begin"/>
            </w:r>
            <w:r w:rsidRPr="000A7C6F">
              <w:rPr>
                <w:b/>
                <w:bCs/>
                <w:noProof/>
                <w:webHidden/>
              </w:rPr>
              <w:instrText xml:space="preserve"> PAGEREF _Toc83144651 \h </w:instrText>
            </w:r>
            <w:r w:rsidRPr="000A7C6F">
              <w:rPr>
                <w:b/>
                <w:bCs/>
                <w:noProof/>
                <w:webHidden/>
              </w:rPr>
            </w:r>
            <w:r w:rsidRPr="000A7C6F">
              <w:rPr>
                <w:b/>
                <w:bCs/>
                <w:noProof/>
                <w:webHidden/>
              </w:rPr>
              <w:fldChar w:fldCharType="separate"/>
            </w:r>
            <w:r w:rsidRPr="000A7C6F">
              <w:rPr>
                <w:b/>
                <w:bCs/>
                <w:noProof/>
                <w:webHidden/>
              </w:rPr>
              <w:t>20</w:t>
            </w:r>
            <w:r w:rsidRPr="000A7C6F">
              <w:rPr>
                <w:b/>
                <w:bCs/>
                <w:noProof/>
                <w:webHidden/>
              </w:rPr>
              <w:fldChar w:fldCharType="end"/>
            </w:r>
          </w:hyperlink>
        </w:p>
        <w:p w14:paraId="03053D25" w14:textId="28C8ED68" w:rsidR="000A7C6F" w:rsidRPr="000A7C6F" w:rsidRDefault="000A7C6F">
          <w:pPr>
            <w:pStyle w:val="TOC2"/>
            <w:tabs>
              <w:tab w:val="right" w:leader="dot" w:pos="9350"/>
            </w:tabs>
            <w:rPr>
              <w:rFonts w:cstheme="minorBidi"/>
              <w:b/>
              <w:bCs/>
              <w:noProof/>
            </w:rPr>
          </w:pPr>
          <w:hyperlink w:anchor="_Toc83144652" w:history="1">
            <w:r w:rsidRPr="000A7C6F">
              <w:rPr>
                <w:rStyle w:val="Hyperlink"/>
                <w:rFonts w:ascii="Trebuchet MS" w:eastAsiaTheme="majorEastAsia" w:hAnsi="Trebuchet MS" w:cstheme="majorBidi"/>
                <w:b/>
                <w:bCs/>
                <w:noProof/>
                <w:lang w:eastAsia="sv-SE"/>
              </w:rPr>
              <w:t>Additional Options</w:t>
            </w:r>
            <w:r w:rsidRPr="000A7C6F">
              <w:rPr>
                <w:b/>
                <w:bCs/>
                <w:noProof/>
                <w:webHidden/>
              </w:rPr>
              <w:tab/>
            </w:r>
            <w:r w:rsidRPr="000A7C6F">
              <w:rPr>
                <w:b/>
                <w:bCs/>
                <w:noProof/>
                <w:webHidden/>
              </w:rPr>
              <w:fldChar w:fldCharType="begin"/>
            </w:r>
            <w:r w:rsidRPr="000A7C6F">
              <w:rPr>
                <w:b/>
                <w:bCs/>
                <w:noProof/>
                <w:webHidden/>
              </w:rPr>
              <w:instrText xml:space="preserve"> PAGEREF _Toc83144652 \h </w:instrText>
            </w:r>
            <w:r w:rsidRPr="000A7C6F">
              <w:rPr>
                <w:b/>
                <w:bCs/>
                <w:noProof/>
                <w:webHidden/>
              </w:rPr>
            </w:r>
            <w:r w:rsidRPr="000A7C6F">
              <w:rPr>
                <w:b/>
                <w:bCs/>
                <w:noProof/>
                <w:webHidden/>
              </w:rPr>
              <w:fldChar w:fldCharType="separate"/>
            </w:r>
            <w:r w:rsidRPr="000A7C6F">
              <w:rPr>
                <w:b/>
                <w:bCs/>
                <w:noProof/>
                <w:webHidden/>
              </w:rPr>
              <w:t>22</w:t>
            </w:r>
            <w:r w:rsidRPr="000A7C6F">
              <w:rPr>
                <w:b/>
                <w:bCs/>
                <w:noProof/>
                <w:webHidden/>
              </w:rPr>
              <w:fldChar w:fldCharType="end"/>
            </w:r>
          </w:hyperlink>
        </w:p>
        <w:p w14:paraId="7B07607F" w14:textId="3F4D7261" w:rsidR="000A7C6F" w:rsidRPr="000A7C6F" w:rsidRDefault="000A7C6F">
          <w:pPr>
            <w:pStyle w:val="TOC3"/>
            <w:tabs>
              <w:tab w:val="right" w:leader="dot" w:pos="9350"/>
            </w:tabs>
            <w:rPr>
              <w:rFonts w:cstheme="minorBidi"/>
              <w:b/>
              <w:bCs/>
              <w:noProof/>
            </w:rPr>
          </w:pPr>
          <w:hyperlink w:anchor="_Toc83144653" w:history="1">
            <w:r w:rsidRPr="000A7C6F">
              <w:rPr>
                <w:rStyle w:val="Hyperlink"/>
                <w:rFonts w:ascii="Trebuchet MS" w:eastAsiaTheme="majorEastAsia" w:hAnsi="Trebuchet MS" w:cstheme="majorBidi"/>
                <w:b/>
                <w:bCs/>
                <w:noProof/>
                <w:lang w:val="sv-SE" w:eastAsia="sv-SE"/>
              </w:rPr>
              <w:t>Visualize Significance Test with Colored Values</w:t>
            </w:r>
            <w:r w:rsidRPr="000A7C6F">
              <w:rPr>
                <w:b/>
                <w:bCs/>
                <w:noProof/>
                <w:webHidden/>
              </w:rPr>
              <w:tab/>
            </w:r>
            <w:r w:rsidRPr="000A7C6F">
              <w:rPr>
                <w:b/>
                <w:bCs/>
                <w:noProof/>
                <w:webHidden/>
              </w:rPr>
              <w:fldChar w:fldCharType="begin"/>
            </w:r>
            <w:r w:rsidRPr="000A7C6F">
              <w:rPr>
                <w:b/>
                <w:bCs/>
                <w:noProof/>
                <w:webHidden/>
              </w:rPr>
              <w:instrText xml:space="preserve"> PAGEREF _Toc83144653 \h </w:instrText>
            </w:r>
            <w:r w:rsidRPr="000A7C6F">
              <w:rPr>
                <w:b/>
                <w:bCs/>
                <w:noProof/>
                <w:webHidden/>
              </w:rPr>
            </w:r>
            <w:r w:rsidRPr="000A7C6F">
              <w:rPr>
                <w:b/>
                <w:bCs/>
                <w:noProof/>
                <w:webHidden/>
              </w:rPr>
              <w:fldChar w:fldCharType="separate"/>
            </w:r>
            <w:r w:rsidRPr="000A7C6F">
              <w:rPr>
                <w:b/>
                <w:bCs/>
                <w:noProof/>
                <w:webHidden/>
              </w:rPr>
              <w:t>22</w:t>
            </w:r>
            <w:r w:rsidRPr="000A7C6F">
              <w:rPr>
                <w:b/>
                <w:bCs/>
                <w:noProof/>
                <w:webHidden/>
              </w:rPr>
              <w:fldChar w:fldCharType="end"/>
            </w:r>
          </w:hyperlink>
        </w:p>
        <w:p w14:paraId="650DE0D9" w14:textId="561045A9" w:rsidR="000A7C6F" w:rsidRPr="000A7C6F" w:rsidRDefault="000A7C6F">
          <w:pPr>
            <w:pStyle w:val="TOC3"/>
            <w:tabs>
              <w:tab w:val="right" w:leader="dot" w:pos="9350"/>
            </w:tabs>
            <w:rPr>
              <w:rFonts w:cstheme="minorBidi"/>
              <w:b/>
              <w:bCs/>
              <w:noProof/>
            </w:rPr>
          </w:pPr>
          <w:hyperlink w:anchor="_Toc83144654" w:history="1">
            <w:r w:rsidRPr="000A7C6F">
              <w:rPr>
                <w:rStyle w:val="Hyperlink"/>
                <w:rFonts w:ascii="Trebuchet MS" w:eastAsiaTheme="majorEastAsia" w:hAnsi="Trebuchet MS" w:cstheme="majorBidi"/>
                <w:b/>
                <w:bCs/>
                <w:noProof/>
                <w:lang w:val="sv-SE" w:eastAsia="sv-SE"/>
              </w:rPr>
              <w:t>Benchmarks</w:t>
            </w:r>
            <w:r w:rsidRPr="000A7C6F">
              <w:rPr>
                <w:b/>
                <w:bCs/>
                <w:noProof/>
                <w:webHidden/>
              </w:rPr>
              <w:tab/>
            </w:r>
            <w:r w:rsidRPr="000A7C6F">
              <w:rPr>
                <w:b/>
                <w:bCs/>
                <w:noProof/>
                <w:webHidden/>
              </w:rPr>
              <w:fldChar w:fldCharType="begin"/>
            </w:r>
            <w:r w:rsidRPr="000A7C6F">
              <w:rPr>
                <w:b/>
                <w:bCs/>
                <w:noProof/>
                <w:webHidden/>
              </w:rPr>
              <w:instrText xml:space="preserve"> PAGEREF _Toc83144654 \h </w:instrText>
            </w:r>
            <w:r w:rsidRPr="000A7C6F">
              <w:rPr>
                <w:b/>
                <w:bCs/>
                <w:noProof/>
                <w:webHidden/>
              </w:rPr>
            </w:r>
            <w:r w:rsidRPr="000A7C6F">
              <w:rPr>
                <w:b/>
                <w:bCs/>
                <w:noProof/>
                <w:webHidden/>
              </w:rPr>
              <w:fldChar w:fldCharType="separate"/>
            </w:r>
            <w:r w:rsidRPr="000A7C6F">
              <w:rPr>
                <w:b/>
                <w:bCs/>
                <w:noProof/>
                <w:webHidden/>
              </w:rPr>
              <w:t>24</w:t>
            </w:r>
            <w:r w:rsidRPr="000A7C6F">
              <w:rPr>
                <w:b/>
                <w:bCs/>
                <w:noProof/>
                <w:webHidden/>
              </w:rPr>
              <w:fldChar w:fldCharType="end"/>
            </w:r>
          </w:hyperlink>
        </w:p>
        <w:p w14:paraId="6077C736" w14:textId="742C7307" w:rsidR="000A7C6F" w:rsidRPr="000A7C6F" w:rsidRDefault="000A7C6F">
          <w:pPr>
            <w:pStyle w:val="TOC2"/>
            <w:tabs>
              <w:tab w:val="right" w:leader="dot" w:pos="9350"/>
            </w:tabs>
            <w:rPr>
              <w:rFonts w:cstheme="minorBidi"/>
              <w:b/>
              <w:bCs/>
              <w:noProof/>
            </w:rPr>
          </w:pPr>
          <w:hyperlink w:anchor="_Toc83144655" w:history="1">
            <w:r w:rsidRPr="000A7C6F">
              <w:rPr>
                <w:rStyle w:val="Hyperlink"/>
                <w:rFonts w:ascii="Trebuchet MS" w:eastAsiaTheme="majorEastAsia" w:hAnsi="Trebuchet MS" w:cstheme="majorBidi"/>
                <w:b/>
                <w:bCs/>
                <w:noProof/>
                <w:lang w:val="sv-SE" w:eastAsia="sv-SE"/>
              </w:rPr>
              <w:t>Step by step – using benchmarks</w:t>
            </w:r>
            <w:r w:rsidRPr="000A7C6F">
              <w:rPr>
                <w:b/>
                <w:bCs/>
                <w:noProof/>
                <w:webHidden/>
              </w:rPr>
              <w:tab/>
            </w:r>
            <w:r w:rsidRPr="000A7C6F">
              <w:rPr>
                <w:b/>
                <w:bCs/>
                <w:noProof/>
                <w:webHidden/>
              </w:rPr>
              <w:fldChar w:fldCharType="begin"/>
            </w:r>
            <w:r w:rsidRPr="000A7C6F">
              <w:rPr>
                <w:b/>
                <w:bCs/>
                <w:noProof/>
                <w:webHidden/>
              </w:rPr>
              <w:instrText xml:space="preserve"> PAGEREF _Toc83144655 \h </w:instrText>
            </w:r>
            <w:r w:rsidRPr="000A7C6F">
              <w:rPr>
                <w:b/>
                <w:bCs/>
                <w:noProof/>
                <w:webHidden/>
              </w:rPr>
            </w:r>
            <w:r w:rsidRPr="000A7C6F">
              <w:rPr>
                <w:b/>
                <w:bCs/>
                <w:noProof/>
                <w:webHidden/>
              </w:rPr>
              <w:fldChar w:fldCharType="separate"/>
            </w:r>
            <w:r w:rsidRPr="000A7C6F">
              <w:rPr>
                <w:b/>
                <w:bCs/>
                <w:noProof/>
                <w:webHidden/>
              </w:rPr>
              <w:t>24</w:t>
            </w:r>
            <w:r w:rsidRPr="000A7C6F">
              <w:rPr>
                <w:b/>
                <w:bCs/>
                <w:noProof/>
                <w:webHidden/>
              </w:rPr>
              <w:fldChar w:fldCharType="end"/>
            </w:r>
          </w:hyperlink>
        </w:p>
        <w:p w14:paraId="6E224F69" w14:textId="0E27274A" w:rsidR="000A7C6F" w:rsidRPr="000A7C6F" w:rsidRDefault="000A7C6F">
          <w:pPr>
            <w:pStyle w:val="TOC2"/>
            <w:tabs>
              <w:tab w:val="right" w:leader="dot" w:pos="9350"/>
            </w:tabs>
            <w:rPr>
              <w:rFonts w:cstheme="minorBidi"/>
              <w:b/>
              <w:bCs/>
              <w:noProof/>
            </w:rPr>
          </w:pPr>
          <w:hyperlink w:anchor="_Toc83144656" w:history="1">
            <w:r w:rsidRPr="000A7C6F">
              <w:rPr>
                <w:rStyle w:val="Hyperlink"/>
                <w:rFonts w:ascii="Trebuchet MS" w:eastAsiaTheme="majorEastAsia" w:hAnsi="Trebuchet MS" w:cstheme="majorBidi"/>
                <w:b/>
                <w:bCs/>
                <w:noProof/>
                <w:lang w:eastAsia="sv-SE"/>
              </w:rPr>
              <w:t>Additional Options</w:t>
            </w:r>
            <w:r w:rsidRPr="000A7C6F">
              <w:rPr>
                <w:b/>
                <w:bCs/>
                <w:noProof/>
                <w:webHidden/>
              </w:rPr>
              <w:tab/>
            </w:r>
            <w:r w:rsidRPr="000A7C6F">
              <w:rPr>
                <w:b/>
                <w:bCs/>
                <w:noProof/>
                <w:webHidden/>
              </w:rPr>
              <w:fldChar w:fldCharType="begin"/>
            </w:r>
            <w:r w:rsidRPr="000A7C6F">
              <w:rPr>
                <w:b/>
                <w:bCs/>
                <w:noProof/>
                <w:webHidden/>
              </w:rPr>
              <w:instrText xml:space="preserve"> PAGEREF _Toc83144656 \h </w:instrText>
            </w:r>
            <w:r w:rsidRPr="000A7C6F">
              <w:rPr>
                <w:b/>
                <w:bCs/>
                <w:noProof/>
                <w:webHidden/>
              </w:rPr>
            </w:r>
            <w:r w:rsidRPr="000A7C6F">
              <w:rPr>
                <w:b/>
                <w:bCs/>
                <w:noProof/>
                <w:webHidden/>
              </w:rPr>
              <w:fldChar w:fldCharType="separate"/>
            </w:r>
            <w:r w:rsidRPr="000A7C6F">
              <w:rPr>
                <w:b/>
                <w:bCs/>
                <w:noProof/>
                <w:webHidden/>
              </w:rPr>
              <w:t>25</w:t>
            </w:r>
            <w:r w:rsidRPr="000A7C6F">
              <w:rPr>
                <w:b/>
                <w:bCs/>
                <w:noProof/>
                <w:webHidden/>
              </w:rPr>
              <w:fldChar w:fldCharType="end"/>
            </w:r>
          </w:hyperlink>
        </w:p>
        <w:p w14:paraId="354D6575" w14:textId="2C29AE87" w:rsidR="000A7C6F" w:rsidRPr="000A7C6F" w:rsidRDefault="000A7C6F">
          <w:pPr>
            <w:pStyle w:val="TOC3"/>
            <w:tabs>
              <w:tab w:val="right" w:leader="dot" w:pos="9350"/>
            </w:tabs>
            <w:rPr>
              <w:rFonts w:cstheme="minorBidi"/>
              <w:b/>
              <w:bCs/>
              <w:noProof/>
            </w:rPr>
          </w:pPr>
          <w:hyperlink w:anchor="_Toc83144657" w:history="1">
            <w:r w:rsidRPr="000A7C6F">
              <w:rPr>
                <w:rStyle w:val="Hyperlink"/>
                <w:rFonts w:ascii="Trebuchet MS" w:eastAsiaTheme="majorEastAsia" w:hAnsi="Trebuchet MS" w:cstheme="majorBidi"/>
                <w:b/>
                <w:bCs/>
                <w:noProof/>
                <w:lang w:val="sv-SE" w:eastAsia="sv-SE"/>
              </w:rPr>
              <w:t>Settings in Cross table</w:t>
            </w:r>
            <w:r w:rsidRPr="000A7C6F">
              <w:rPr>
                <w:b/>
                <w:bCs/>
                <w:noProof/>
                <w:webHidden/>
              </w:rPr>
              <w:tab/>
            </w:r>
            <w:r w:rsidRPr="000A7C6F">
              <w:rPr>
                <w:b/>
                <w:bCs/>
                <w:noProof/>
                <w:webHidden/>
              </w:rPr>
              <w:fldChar w:fldCharType="begin"/>
            </w:r>
            <w:r w:rsidRPr="000A7C6F">
              <w:rPr>
                <w:b/>
                <w:bCs/>
                <w:noProof/>
                <w:webHidden/>
              </w:rPr>
              <w:instrText xml:space="preserve"> PAGEREF _Toc83144657 \h </w:instrText>
            </w:r>
            <w:r w:rsidRPr="000A7C6F">
              <w:rPr>
                <w:b/>
                <w:bCs/>
                <w:noProof/>
                <w:webHidden/>
              </w:rPr>
            </w:r>
            <w:r w:rsidRPr="000A7C6F">
              <w:rPr>
                <w:b/>
                <w:bCs/>
                <w:noProof/>
                <w:webHidden/>
              </w:rPr>
              <w:fldChar w:fldCharType="separate"/>
            </w:r>
            <w:r w:rsidRPr="000A7C6F">
              <w:rPr>
                <w:b/>
                <w:bCs/>
                <w:noProof/>
                <w:webHidden/>
              </w:rPr>
              <w:t>25</w:t>
            </w:r>
            <w:r w:rsidRPr="000A7C6F">
              <w:rPr>
                <w:b/>
                <w:bCs/>
                <w:noProof/>
                <w:webHidden/>
              </w:rPr>
              <w:fldChar w:fldCharType="end"/>
            </w:r>
          </w:hyperlink>
        </w:p>
        <w:p w14:paraId="753A0C26" w14:textId="4CE2E98C" w:rsidR="000A7C6F" w:rsidRPr="000A7C6F" w:rsidRDefault="000A7C6F">
          <w:pPr>
            <w:pStyle w:val="TOC2"/>
            <w:tabs>
              <w:tab w:val="right" w:leader="dot" w:pos="9350"/>
            </w:tabs>
            <w:rPr>
              <w:rFonts w:cstheme="minorBidi"/>
              <w:b/>
              <w:bCs/>
              <w:noProof/>
            </w:rPr>
          </w:pPr>
          <w:hyperlink w:anchor="_Toc83144658" w:history="1">
            <w:r w:rsidRPr="000A7C6F">
              <w:rPr>
                <w:rStyle w:val="Hyperlink"/>
                <w:rFonts w:ascii="Trebuchet MS" w:eastAsiaTheme="majorEastAsia" w:hAnsi="Trebuchet MS" w:cstheme="majorBidi"/>
                <w:b/>
                <w:bCs/>
                <w:noProof/>
                <w:lang w:eastAsia="sv-SE"/>
              </w:rPr>
              <w:t>Additional Options</w:t>
            </w:r>
            <w:r w:rsidRPr="000A7C6F">
              <w:rPr>
                <w:b/>
                <w:bCs/>
                <w:noProof/>
                <w:webHidden/>
              </w:rPr>
              <w:tab/>
            </w:r>
            <w:r w:rsidRPr="000A7C6F">
              <w:rPr>
                <w:b/>
                <w:bCs/>
                <w:noProof/>
                <w:webHidden/>
              </w:rPr>
              <w:fldChar w:fldCharType="begin"/>
            </w:r>
            <w:r w:rsidRPr="000A7C6F">
              <w:rPr>
                <w:b/>
                <w:bCs/>
                <w:noProof/>
                <w:webHidden/>
              </w:rPr>
              <w:instrText xml:space="preserve"> PAGEREF _Toc83144658 \h </w:instrText>
            </w:r>
            <w:r w:rsidRPr="000A7C6F">
              <w:rPr>
                <w:b/>
                <w:bCs/>
                <w:noProof/>
                <w:webHidden/>
              </w:rPr>
            </w:r>
            <w:r w:rsidRPr="000A7C6F">
              <w:rPr>
                <w:b/>
                <w:bCs/>
                <w:noProof/>
                <w:webHidden/>
              </w:rPr>
              <w:fldChar w:fldCharType="separate"/>
            </w:r>
            <w:r w:rsidRPr="000A7C6F">
              <w:rPr>
                <w:b/>
                <w:bCs/>
                <w:noProof/>
                <w:webHidden/>
              </w:rPr>
              <w:t>28</w:t>
            </w:r>
            <w:r w:rsidRPr="000A7C6F">
              <w:rPr>
                <w:b/>
                <w:bCs/>
                <w:noProof/>
                <w:webHidden/>
              </w:rPr>
              <w:fldChar w:fldCharType="end"/>
            </w:r>
          </w:hyperlink>
        </w:p>
        <w:p w14:paraId="4EF0F50E" w14:textId="057E9F60" w:rsidR="000A7C6F" w:rsidRPr="000A7C6F" w:rsidRDefault="000A7C6F">
          <w:pPr>
            <w:pStyle w:val="TOC1"/>
            <w:rPr>
              <w:rFonts w:cstheme="minorBidi"/>
              <w:b/>
              <w:bCs/>
            </w:rPr>
          </w:pPr>
          <w:hyperlink w:anchor="_Toc83144659" w:history="1">
            <w:r w:rsidRPr="000A7C6F">
              <w:rPr>
                <w:rStyle w:val="Hyperlink"/>
                <w:b/>
                <w:bCs/>
              </w:rPr>
              <w:t>My favorites in Cross table</w:t>
            </w:r>
            <w:r w:rsidRPr="000A7C6F">
              <w:rPr>
                <w:b/>
                <w:bCs/>
                <w:webHidden/>
              </w:rPr>
              <w:tab/>
            </w:r>
            <w:r w:rsidRPr="000A7C6F">
              <w:rPr>
                <w:b/>
                <w:bCs/>
                <w:webHidden/>
              </w:rPr>
              <w:fldChar w:fldCharType="begin"/>
            </w:r>
            <w:r w:rsidRPr="000A7C6F">
              <w:rPr>
                <w:b/>
                <w:bCs/>
                <w:webHidden/>
              </w:rPr>
              <w:instrText xml:space="preserve"> PAGEREF _Toc83144659 \h </w:instrText>
            </w:r>
            <w:r w:rsidRPr="000A7C6F">
              <w:rPr>
                <w:b/>
                <w:bCs/>
                <w:webHidden/>
              </w:rPr>
            </w:r>
            <w:r w:rsidRPr="000A7C6F">
              <w:rPr>
                <w:b/>
                <w:bCs/>
                <w:webHidden/>
              </w:rPr>
              <w:fldChar w:fldCharType="separate"/>
            </w:r>
            <w:r w:rsidRPr="000A7C6F">
              <w:rPr>
                <w:b/>
                <w:bCs/>
                <w:webHidden/>
              </w:rPr>
              <w:t>29</w:t>
            </w:r>
            <w:r w:rsidRPr="000A7C6F">
              <w:rPr>
                <w:b/>
                <w:bCs/>
                <w:webHidden/>
              </w:rPr>
              <w:fldChar w:fldCharType="end"/>
            </w:r>
          </w:hyperlink>
        </w:p>
        <w:p w14:paraId="0CF5FF9E" w14:textId="188A611D" w:rsidR="000A7C6F" w:rsidRPr="000A7C6F" w:rsidRDefault="000A7C6F">
          <w:pPr>
            <w:pStyle w:val="TOC3"/>
            <w:tabs>
              <w:tab w:val="right" w:leader="dot" w:pos="9350"/>
            </w:tabs>
            <w:rPr>
              <w:rFonts w:cstheme="minorBidi"/>
              <w:b/>
              <w:bCs/>
              <w:noProof/>
            </w:rPr>
          </w:pPr>
          <w:hyperlink w:anchor="_Toc83144660" w:history="1">
            <w:r w:rsidRPr="000A7C6F">
              <w:rPr>
                <w:rStyle w:val="Hyperlink"/>
                <w:rFonts w:ascii="Trebuchet MS" w:eastAsiaTheme="majorEastAsia" w:hAnsi="Trebuchet MS" w:cstheme="majorBidi"/>
                <w:b/>
                <w:bCs/>
                <w:noProof/>
                <w:lang w:val="sv-SE" w:eastAsia="sv-SE"/>
              </w:rPr>
              <w:t>How to use Favorites in Cross table</w:t>
            </w:r>
            <w:r w:rsidRPr="000A7C6F">
              <w:rPr>
                <w:b/>
                <w:bCs/>
                <w:noProof/>
                <w:webHidden/>
              </w:rPr>
              <w:tab/>
            </w:r>
            <w:r w:rsidRPr="000A7C6F">
              <w:rPr>
                <w:b/>
                <w:bCs/>
                <w:noProof/>
                <w:webHidden/>
              </w:rPr>
              <w:fldChar w:fldCharType="begin"/>
            </w:r>
            <w:r w:rsidRPr="000A7C6F">
              <w:rPr>
                <w:b/>
                <w:bCs/>
                <w:noProof/>
                <w:webHidden/>
              </w:rPr>
              <w:instrText xml:space="preserve"> PAGEREF _Toc83144660 \h </w:instrText>
            </w:r>
            <w:r w:rsidRPr="000A7C6F">
              <w:rPr>
                <w:b/>
                <w:bCs/>
                <w:noProof/>
                <w:webHidden/>
              </w:rPr>
            </w:r>
            <w:r w:rsidRPr="000A7C6F">
              <w:rPr>
                <w:b/>
                <w:bCs/>
                <w:noProof/>
                <w:webHidden/>
              </w:rPr>
              <w:fldChar w:fldCharType="separate"/>
            </w:r>
            <w:r w:rsidRPr="000A7C6F">
              <w:rPr>
                <w:b/>
                <w:bCs/>
                <w:noProof/>
                <w:webHidden/>
              </w:rPr>
              <w:t>29</w:t>
            </w:r>
            <w:r w:rsidRPr="000A7C6F">
              <w:rPr>
                <w:b/>
                <w:bCs/>
                <w:noProof/>
                <w:webHidden/>
              </w:rPr>
              <w:fldChar w:fldCharType="end"/>
            </w:r>
          </w:hyperlink>
        </w:p>
        <w:p w14:paraId="545C0898" w14:textId="56853453" w:rsidR="000A7C6F" w:rsidRPr="000A7C6F" w:rsidRDefault="000A7C6F">
          <w:pPr>
            <w:pStyle w:val="TOC2"/>
            <w:tabs>
              <w:tab w:val="right" w:leader="dot" w:pos="9350"/>
            </w:tabs>
            <w:rPr>
              <w:rFonts w:cstheme="minorBidi"/>
              <w:b/>
              <w:bCs/>
              <w:noProof/>
            </w:rPr>
          </w:pPr>
          <w:hyperlink w:anchor="_Toc83144661" w:history="1">
            <w:r w:rsidRPr="000A7C6F">
              <w:rPr>
                <w:rStyle w:val="Hyperlink"/>
                <w:rFonts w:ascii="Trebuchet MS" w:eastAsiaTheme="majorEastAsia" w:hAnsi="Trebuchet MS" w:cstheme="majorBidi"/>
                <w:b/>
                <w:bCs/>
                <w:noProof/>
                <w:lang w:eastAsia="sv-SE"/>
              </w:rPr>
              <w:t>Step by step - creating favorites</w:t>
            </w:r>
            <w:r w:rsidRPr="000A7C6F">
              <w:rPr>
                <w:b/>
                <w:bCs/>
                <w:noProof/>
                <w:webHidden/>
              </w:rPr>
              <w:tab/>
            </w:r>
            <w:r w:rsidRPr="000A7C6F">
              <w:rPr>
                <w:b/>
                <w:bCs/>
                <w:noProof/>
                <w:webHidden/>
              </w:rPr>
              <w:fldChar w:fldCharType="begin"/>
            </w:r>
            <w:r w:rsidRPr="000A7C6F">
              <w:rPr>
                <w:b/>
                <w:bCs/>
                <w:noProof/>
                <w:webHidden/>
              </w:rPr>
              <w:instrText xml:space="preserve"> PAGEREF _Toc83144661 \h </w:instrText>
            </w:r>
            <w:r w:rsidRPr="000A7C6F">
              <w:rPr>
                <w:b/>
                <w:bCs/>
                <w:noProof/>
                <w:webHidden/>
              </w:rPr>
            </w:r>
            <w:r w:rsidRPr="000A7C6F">
              <w:rPr>
                <w:b/>
                <w:bCs/>
                <w:noProof/>
                <w:webHidden/>
              </w:rPr>
              <w:fldChar w:fldCharType="separate"/>
            </w:r>
            <w:r w:rsidRPr="000A7C6F">
              <w:rPr>
                <w:b/>
                <w:bCs/>
                <w:noProof/>
                <w:webHidden/>
              </w:rPr>
              <w:t>29</w:t>
            </w:r>
            <w:r w:rsidRPr="000A7C6F">
              <w:rPr>
                <w:b/>
                <w:bCs/>
                <w:noProof/>
                <w:webHidden/>
              </w:rPr>
              <w:fldChar w:fldCharType="end"/>
            </w:r>
          </w:hyperlink>
        </w:p>
        <w:p w14:paraId="69C291E6" w14:textId="09AC7BBC" w:rsidR="000A7C6F" w:rsidRPr="000A7C6F" w:rsidRDefault="000A7C6F">
          <w:pPr>
            <w:pStyle w:val="TOC3"/>
            <w:tabs>
              <w:tab w:val="right" w:leader="dot" w:pos="9350"/>
            </w:tabs>
            <w:rPr>
              <w:rFonts w:cstheme="minorBidi"/>
              <w:b/>
              <w:bCs/>
              <w:noProof/>
            </w:rPr>
          </w:pPr>
          <w:hyperlink w:anchor="_Toc83144662" w:history="1">
            <w:r w:rsidRPr="000A7C6F">
              <w:rPr>
                <w:rStyle w:val="Hyperlink"/>
                <w:rFonts w:ascii="Trebuchet MS" w:eastAsiaTheme="majorEastAsia" w:hAnsi="Trebuchet MS" w:cstheme="majorBidi"/>
                <w:b/>
                <w:bCs/>
                <w:noProof/>
                <w:lang w:val="sv-SE" w:eastAsia="sv-SE"/>
              </w:rPr>
              <w:t>Shared favorites</w:t>
            </w:r>
            <w:r w:rsidRPr="000A7C6F">
              <w:rPr>
                <w:b/>
                <w:bCs/>
                <w:noProof/>
                <w:webHidden/>
              </w:rPr>
              <w:tab/>
            </w:r>
            <w:r w:rsidRPr="000A7C6F">
              <w:rPr>
                <w:b/>
                <w:bCs/>
                <w:noProof/>
                <w:webHidden/>
              </w:rPr>
              <w:fldChar w:fldCharType="begin"/>
            </w:r>
            <w:r w:rsidRPr="000A7C6F">
              <w:rPr>
                <w:b/>
                <w:bCs/>
                <w:noProof/>
                <w:webHidden/>
              </w:rPr>
              <w:instrText xml:space="preserve"> PAGEREF _Toc83144662 \h </w:instrText>
            </w:r>
            <w:r w:rsidRPr="000A7C6F">
              <w:rPr>
                <w:b/>
                <w:bCs/>
                <w:noProof/>
                <w:webHidden/>
              </w:rPr>
            </w:r>
            <w:r w:rsidRPr="000A7C6F">
              <w:rPr>
                <w:b/>
                <w:bCs/>
                <w:noProof/>
                <w:webHidden/>
              </w:rPr>
              <w:fldChar w:fldCharType="separate"/>
            </w:r>
            <w:r w:rsidRPr="000A7C6F">
              <w:rPr>
                <w:b/>
                <w:bCs/>
                <w:noProof/>
                <w:webHidden/>
              </w:rPr>
              <w:t>31</w:t>
            </w:r>
            <w:r w:rsidRPr="000A7C6F">
              <w:rPr>
                <w:b/>
                <w:bCs/>
                <w:noProof/>
                <w:webHidden/>
              </w:rPr>
              <w:fldChar w:fldCharType="end"/>
            </w:r>
          </w:hyperlink>
        </w:p>
        <w:p w14:paraId="686406DC" w14:textId="7E71B138" w:rsidR="000A7C6F" w:rsidRPr="000A7C6F" w:rsidRDefault="000A7C6F">
          <w:pPr>
            <w:pStyle w:val="TOC2"/>
            <w:tabs>
              <w:tab w:val="right" w:leader="dot" w:pos="9350"/>
            </w:tabs>
            <w:rPr>
              <w:rFonts w:cstheme="minorBidi"/>
              <w:b/>
              <w:bCs/>
              <w:noProof/>
            </w:rPr>
          </w:pPr>
          <w:hyperlink w:anchor="_Toc83144663" w:history="1">
            <w:r w:rsidRPr="000A7C6F">
              <w:rPr>
                <w:rStyle w:val="Hyperlink"/>
                <w:rFonts w:ascii="Trebuchet MS" w:eastAsiaTheme="majorEastAsia" w:hAnsi="Trebuchet MS" w:cstheme="majorBidi"/>
                <w:b/>
                <w:bCs/>
                <w:noProof/>
                <w:lang w:eastAsia="sv-SE"/>
              </w:rPr>
              <w:t>Step by step</w:t>
            </w:r>
            <w:r w:rsidRPr="000A7C6F">
              <w:rPr>
                <w:b/>
                <w:bCs/>
                <w:noProof/>
                <w:webHidden/>
              </w:rPr>
              <w:tab/>
            </w:r>
            <w:r w:rsidRPr="000A7C6F">
              <w:rPr>
                <w:b/>
                <w:bCs/>
                <w:noProof/>
                <w:webHidden/>
              </w:rPr>
              <w:fldChar w:fldCharType="begin"/>
            </w:r>
            <w:r w:rsidRPr="000A7C6F">
              <w:rPr>
                <w:b/>
                <w:bCs/>
                <w:noProof/>
                <w:webHidden/>
              </w:rPr>
              <w:instrText xml:space="preserve"> PAGEREF _Toc83144663 \h </w:instrText>
            </w:r>
            <w:r w:rsidRPr="000A7C6F">
              <w:rPr>
                <w:b/>
                <w:bCs/>
                <w:noProof/>
                <w:webHidden/>
              </w:rPr>
            </w:r>
            <w:r w:rsidRPr="000A7C6F">
              <w:rPr>
                <w:b/>
                <w:bCs/>
                <w:noProof/>
                <w:webHidden/>
              </w:rPr>
              <w:fldChar w:fldCharType="separate"/>
            </w:r>
            <w:r w:rsidRPr="000A7C6F">
              <w:rPr>
                <w:b/>
                <w:bCs/>
                <w:noProof/>
                <w:webHidden/>
              </w:rPr>
              <w:t>31</w:t>
            </w:r>
            <w:r w:rsidRPr="000A7C6F">
              <w:rPr>
                <w:b/>
                <w:bCs/>
                <w:noProof/>
                <w:webHidden/>
              </w:rPr>
              <w:fldChar w:fldCharType="end"/>
            </w:r>
          </w:hyperlink>
        </w:p>
        <w:p w14:paraId="60680BBF" w14:textId="2F9B4867" w:rsidR="000A7C6F" w:rsidRPr="000A7C6F" w:rsidRDefault="000A7C6F">
          <w:pPr>
            <w:pStyle w:val="TOC1"/>
            <w:rPr>
              <w:rFonts w:cstheme="minorBidi"/>
              <w:b/>
              <w:bCs/>
            </w:rPr>
          </w:pPr>
          <w:hyperlink w:anchor="_Toc83144664" w:history="1">
            <w:r w:rsidRPr="000A7C6F">
              <w:rPr>
                <w:rStyle w:val="Hyperlink"/>
                <w:b/>
                <w:bCs/>
              </w:rPr>
              <w:t>Workbooks in Cross table</w:t>
            </w:r>
            <w:r w:rsidRPr="000A7C6F">
              <w:rPr>
                <w:b/>
                <w:bCs/>
                <w:webHidden/>
              </w:rPr>
              <w:tab/>
            </w:r>
            <w:r w:rsidRPr="000A7C6F">
              <w:rPr>
                <w:b/>
                <w:bCs/>
                <w:webHidden/>
              </w:rPr>
              <w:fldChar w:fldCharType="begin"/>
            </w:r>
            <w:r w:rsidRPr="000A7C6F">
              <w:rPr>
                <w:b/>
                <w:bCs/>
                <w:webHidden/>
              </w:rPr>
              <w:instrText xml:space="preserve"> PAGEREF _Toc83144664 \h </w:instrText>
            </w:r>
            <w:r w:rsidRPr="000A7C6F">
              <w:rPr>
                <w:b/>
                <w:bCs/>
                <w:webHidden/>
              </w:rPr>
            </w:r>
            <w:r w:rsidRPr="000A7C6F">
              <w:rPr>
                <w:b/>
                <w:bCs/>
                <w:webHidden/>
              </w:rPr>
              <w:fldChar w:fldCharType="separate"/>
            </w:r>
            <w:r w:rsidRPr="000A7C6F">
              <w:rPr>
                <w:b/>
                <w:bCs/>
                <w:webHidden/>
              </w:rPr>
              <w:t>32</w:t>
            </w:r>
            <w:r w:rsidRPr="000A7C6F">
              <w:rPr>
                <w:b/>
                <w:bCs/>
                <w:webHidden/>
              </w:rPr>
              <w:fldChar w:fldCharType="end"/>
            </w:r>
          </w:hyperlink>
        </w:p>
        <w:p w14:paraId="129798D3" w14:textId="59AE068E" w:rsidR="000A7C6F" w:rsidRPr="000A7C6F" w:rsidRDefault="000A7C6F">
          <w:pPr>
            <w:pStyle w:val="TOC3"/>
            <w:tabs>
              <w:tab w:val="right" w:leader="dot" w:pos="9350"/>
            </w:tabs>
            <w:rPr>
              <w:rFonts w:cstheme="minorBidi"/>
              <w:b/>
              <w:bCs/>
              <w:noProof/>
            </w:rPr>
          </w:pPr>
          <w:hyperlink w:anchor="_Toc83144665" w:history="1">
            <w:r w:rsidRPr="000A7C6F">
              <w:rPr>
                <w:rStyle w:val="Hyperlink"/>
                <w:rFonts w:ascii="Trebuchet MS" w:eastAsiaTheme="majorEastAsia" w:hAnsi="Trebuchet MS" w:cstheme="majorBidi"/>
                <w:b/>
                <w:bCs/>
                <w:noProof/>
                <w:lang w:val="sv-SE" w:eastAsia="sv-SE"/>
              </w:rPr>
              <w:t>How to use Workbooks in Cross table</w:t>
            </w:r>
            <w:r w:rsidRPr="000A7C6F">
              <w:rPr>
                <w:b/>
                <w:bCs/>
                <w:noProof/>
                <w:webHidden/>
              </w:rPr>
              <w:tab/>
            </w:r>
            <w:r w:rsidRPr="000A7C6F">
              <w:rPr>
                <w:b/>
                <w:bCs/>
                <w:noProof/>
                <w:webHidden/>
              </w:rPr>
              <w:fldChar w:fldCharType="begin"/>
            </w:r>
            <w:r w:rsidRPr="000A7C6F">
              <w:rPr>
                <w:b/>
                <w:bCs/>
                <w:noProof/>
                <w:webHidden/>
              </w:rPr>
              <w:instrText xml:space="preserve"> PAGEREF _Toc83144665 \h </w:instrText>
            </w:r>
            <w:r w:rsidRPr="000A7C6F">
              <w:rPr>
                <w:b/>
                <w:bCs/>
                <w:noProof/>
                <w:webHidden/>
              </w:rPr>
            </w:r>
            <w:r w:rsidRPr="000A7C6F">
              <w:rPr>
                <w:b/>
                <w:bCs/>
                <w:noProof/>
                <w:webHidden/>
              </w:rPr>
              <w:fldChar w:fldCharType="separate"/>
            </w:r>
            <w:r w:rsidRPr="000A7C6F">
              <w:rPr>
                <w:b/>
                <w:bCs/>
                <w:noProof/>
                <w:webHidden/>
              </w:rPr>
              <w:t>32</w:t>
            </w:r>
            <w:r w:rsidRPr="000A7C6F">
              <w:rPr>
                <w:b/>
                <w:bCs/>
                <w:noProof/>
                <w:webHidden/>
              </w:rPr>
              <w:fldChar w:fldCharType="end"/>
            </w:r>
          </w:hyperlink>
        </w:p>
        <w:p w14:paraId="5CCE827C" w14:textId="1D4A8FD9" w:rsidR="000A7C6F" w:rsidRPr="000A7C6F" w:rsidRDefault="000A7C6F">
          <w:pPr>
            <w:pStyle w:val="TOC2"/>
            <w:tabs>
              <w:tab w:val="right" w:leader="dot" w:pos="9350"/>
            </w:tabs>
            <w:rPr>
              <w:rFonts w:cstheme="minorBidi"/>
              <w:b/>
              <w:bCs/>
              <w:noProof/>
            </w:rPr>
          </w:pPr>
          <w:hyperlink w:anchor="_Toc83144666" w:history="1">
            <w:r w:rsidRPr="000A7C6F">
              <w:rPr>
                <w:rStyle w:val="Hyperlink"/>
                <w:rFonts w:ascii="Trebuchet MS" w:eastAsiaTheme="majorEastAsia" w:hAnsi="Trebuchet MS" w:cstheme="majorBidi"/>
                <w:b/>
                <w:bCs/>
                <w:noProof/>
                <w:lang w:eastAsia="sv-SE"/>
              </w:rPr>
              <w:t>Step by step - creating workbooks</w:t>
            </w:r>
            <w:r w:rsidRPr="000A7C6F">
              <w:rPr>
                <w:b/>
                <w:bCs/>
                <w:noProof/>
                <w:webHidden/>
              </w:rPr>
              <w:tab/>
            </w:r>
            <w:r w:rsidRPr="000A7C6F">
              <w:rPr>
                <w:b/>
                <w:bCs/>
                <w:noProof/>
                <w:webHidden/>
              </w:rPr>
              <w:fldChar w:fldCharType="begin"/>
            </w:r>
            <w:r w:rsidRPr="000A7C6F">
              <w:rPr>
                <w:b/>
                <w:bCs/>
                <w:noProof/>
                <w:webHidden/>
              </w:rPr>
              <w:instrText xml:space="preserve"> PAGEREF _Toc83144666 \h </w:instrText>
            </w:r>
            <w:r w:rsidRPr="000A7C6F">
              <w:rPr>
                <w:b/>
                <w:bCs/>
                <w:noProof/>
                <w:webHidden/>
              </w:rPr>
            </w:r>
            <w:r w:rsidRPr="000A7C6F">
              <w:rPr>
                <w:b/>
                <w:bCs/>
                <w:noProof/>
                <w:webHidden/>
              </w:rPr>
              <w:fldChar w:fldCharType="separate"/>
            </w:r>
            <w:r w:rsidRPr="000A7C6F">
              <w:rPr>
                <w:b/>
                <w:bCs/>
                <w:noProof/>
                <w:webHidden/>
              </w:rPr>
              <w:t>32</w:t>
            </w:r>
            <w:r w:rsidRPr="000A7C6F">
              <w:rPr>
                <w:b/>
                <w:bCs/>
                <w:noProof/>
                <w:webHidden/>
              </w:rPr>
              <w:fldChar w:fldCharType="end"/>
            </w:r>
          </w:hyperlink>
        </w:p>
        <w:p w14:paraId="7970B2D9" w14:textId="6181E2E8" w:rsidR="000A7C6F" w:rsidRPr="000A7C6F" w:rsidRDefault="000A7C6F">
          <w:pPr>
            <w:pStyle w:val="TOC3"/>
            <w:tabs>
              <w:tab w:val="right" w:leader="dot" w:pos="9350"/>
            </w:tabs>
            <w:rPr>
              <w:rFonts w:cstheme="minorBidi"/>
              <w:b/>
              <w:bCs/>
              <w:noProof/>
            </w:rPr>
          </w:pPr>
          <w:hyperlink w:anchor="_Toc83144667" w:history="1">
            <w:r w:rsidRPr="000A7C6F">
              <w:rPr>
                <w:rStyle w:val="Hyperlink"/>
                <w:rFonts w:ascii="Trebuchet MS" w:eastAsiaTheme="majorEastAsia" w:hAnsi="Trebuchet MS" w:cstheme="majorBidi"/>
                <w:b/>
                <w:bCs/>
                <w:noProof/>
                <w:lang w:val="sv-SE" w:eastAsia="sv-SE"/>
              </w:rPr>
              <w:t>Enabeling Workbook Panel</w:t>
            </w:r>
            <w:r w:rsidRPr="000A7C6F">
              <w:rPr>
                <w:b/>
                <w:bCs/>
                <w:noProof/>
                <w:webHidden/>
              </w:rPr>
              <w:tab/>
            </w:r>
            <w:r w:rsidRPr="000A7C6F">
              <w:rPr>
                <w:b/>
                <w:bCs/>
                <w:noProof/>
                <w:webHidden/>
              </w:rPr>
              <w:fldChar w:fldCharType="begin"/>
            </w:r>
            <w:r w:rsidRPr="000A7C6F">
              <w:rPr>
                <w:b/>
                <w:bCs/>
                <w:noProof/>
                <w:webHidden/>
              </w:rPr>
              <w:instrText xml:space="preserve"> PAGEREF _Toc83144667 \h </w:instrText>
            </w:r>
            <w:r w:rsidRPr="000A7C6F">
              <w:rPr>
                <w:b/>
                <w:bCs/>
                <w:noProof/>
                <w:webHidden/>
              </w:rPr>
            </w:r>
            <w:r w:rsidRPr="000A7C6F">
              <w:rPr>
                <w:b/>
                <w:bCs/>
                <w:noProof/>
                <w:webHidden/>
              </w:rPr>
              <w:fldChar w:fldCharType="separate"/>
            </w:r>
            <w:r w:rsidRPr="000A7C6F">
              <w:rPr>
                <w:b/>
                <w:bCs/>
                <w:noProof/>
                <w:webHidden/>
              </w:rPr>
              <w:t>33</w:t>
            </w:r>
            <w:r w:rsidRPr="000A7C6F">
              <w:rPr>
                <w:b/>
                <w:bCs/>
                <w:noProof/>
                <w:webHidden/>
              </w:rPr>
              <w:fldChar w:fldCharType="end"/>
            </w:r>
          </w:hyperlink>
        </w:p>
        <w:p w14:paraId="738A2CEF" w14:textId="18EE1544" w:rsidR="000A7C6F" w:rsidRPr="000A7C6F" w:rsidRDefault="000A7C6F">
          <w:pPr>
            <w:pStyle w:val="TOC3"/>
            <w:tabs>
              <w:tab w:val="right" w:leader="dot" w:pos="9350"/>
            </w:tabs>
            <w:rPr>
              <w:rFonts w:cstheme="minorBidi"/>
              <w:b/>
              <w:bCs/>
              <w:noProof/>
            </w:rPr>
          </w:pPr>
          <w:hyperlink w:anchor="_Toc83144668" w:history="1">
            <w:r w:rsidRPr="000A7C6F">
              <w:rPr>
                <w:rStyle w:val="Hyperlink"/>
                <w:rFonts w:ascii="Trebuchet MS" w:eastAsiaTheme="majorEastAsia" w:hAnsi="Trebuchet MS" w:cstheme="majorBidi"/>
                <w:b/>
                <w:bCs/>
                <w:noProof/>
                <w:lang w:val="sv-SE" w:eastAsia="sv-SE"/>
              </w:rPr>
              <w:t>Workbook Panel</w:t>
            </w:r>
            <w:r w:rsidRPr="000A7C6F">
              <w:rPr>
                <w:b/>
                <w:bCs/>
                <w:noProof/>
                <w:webHidden/>
              </w:rPr>
              <w:tab/>
            </w:r>
            <w:r w:rsidRPr="000A7C6F">
              <w:rPr>
                <w:b/>
                <w:bCs/>
                <w:noProof/>
                <w:webHidden/>
              </w:rPr>
              <w:fldChar w:fldCharType="begin"/>
            </w:r>
            <w:r w:rsidRPr="000A7C6F">
              <w:rPr>
                <w:b/>
                <w:bCs/>
                <w:noProof/>
                <w:webHidden/>
              </w:rPr>
              <w:instrText xml:space="preserve"> PAGEREF _Toc83144668 \h </w:instrText>
            </w:r>
            <w:r w:rsidRPr="000A7C6F">
              <w:rPr>
                <w:b/>
                <w:bCs/>
                <w:noProof/>
                <w:webHidden/>
              </w:rPr>
            </w:r>
            <w:r w:rsidRPr="000A7C6F">
              <w:rPr>
                <w:b/>
                <w:bCs/>
                <w:noProof/>
                <w:webHidden/>
              </w:rPr>
              <w:fldChar w:fldCharType="separate"/>
            </w:r>
            <w:r w:rsidRPr="000A7C6F">
              <w:rPr>
                <w:b/>
                <w:bCs/>
                <w:noProof/>
                <w:webHidden/>
              </w:rPr>
              <w:t>34</w:t>
            </w:r>
            <w:r w:rsidRPr="000A7C6F">
              <w:rPr>
                <w:b/>
                <w:bCs/>
                <w:noProof/>
                <w:webHidden/>
              </w:rPr>
              <w:fldChar w:fldCharType="end"/>
            </w:r>
          </w:hyperlink>
        </w:p>
        <w:p w14:paraId="16EAC1A4" w14:textId="79C0EF02" w:rsidR="000A7C6F" w:rsidRPr="000A7C6F" w:rsidRDefault="000A7C6F">
          <w:pPr>
            <w:pStyle w:val="TOC3"/>
            <w:tabs>
              <w:tab w:val="right" w:leader="dot" w:pos="9350"/>
            </w:tabs>
            <w:rPr>
              <w:rFonts w:cstheme="minorBidi"/>
              <w:b/>
              <w:bCs/>
              <w:noProof/>
            </w:rPr>
          </w:pPr>
          <w:hyperlink w:anchor="_Toc83144669" w:history="1">
            <w:r w:rsidRPr="000A7C6F">
              <w:rPr>
                <w:rStyle w:val="Hyperlink"/>
                <w:rFonts w:ascii="Trebuchet MS" w:eastAsiaTheme="majorEastAsia" w:hAnsi="Trebuchet MS" w:cstheme="majorBidi"/>
                <w:b/>
                <w:bCs/>
                <w:noProof/>
                <w:lang w:val="sv-SE" w:eastAsia="sv-SE"/>
              </w:rPr>
              <w:t>Save Workbook</w:t>
            </w:r>
            <w:r w:rsidRPr="000A7C6F">
              <w:rPr>
                <w:b/>
                <w:bCs/>
                <w:noProof/>
                <w:webHidden/>
              </w:rPr>
              <w:tab/>
            </w:r>
            <w:r w:rsidRPr="000A7C6F">
              <w:rPr>
                <w:b/>
                <w:bCs/>
                <w:noProof/>
                <w:webHidden/>
              </w:rPr>
              <w:fldChar w:fldCharType="begin"/>
            </w:r>
            <w:r w:rsidRPr="000A7C6F">
              <w:rPr>
                <w:b/>
                <w:bCs/>
                <w:noProof/>
                <w:webHidden/>
              </w:rPr>
              <w:instrText xml:space="preserve"> PAGEREF _Toc83144669 \h </w:instrText>
            </w:r>
            <w:r w:rsidRPr="000A7C6F">
              <w:rPr>
                <w:b/>
                <w:bCs/>
                <w:noProof/>
                <w:webHidden/>
              </w:rPr>
            </w:r>
            <w:r w:rsidRPr="000A7C6F">
              <w:rPr>
                <w:b/>
                <w:bCs/>
                <w:noProof/>
                <w:webHidden/>
              </w:rPr>
              <w:fldChar w:fldCharType="separate"/>
            </w:r>
            <w:r w:rsidRPr="000A7C6F">
              <w:rPr>
                <w:b/>
                <w:bCs/>
                <w:noProof/>
                <w:webHidden/>
              </w:rPr>
              <w:t>35</w:t>
            </w:r>
            <w:r w:rsidRPr="000A7C6F">
              <w:rPr>
                <w:b/>
                <w:bCs/>
                <w:noProof/>
                <w:webHidden/>
              </w:rPr>
              <w:fldChar w:fldCharType="end"/>
            </w:r>
          </w:hyperlink>
        </w:p>
        <w:p w14:paraId="47136AF2" w14:textId="14628AAA" w:rsidR="000A7C6F" w:rsidRPr="000A7C6F" w:rsidRDefault="000A7C6F">
          <w:pPr>
            <w:pStyle w:val="TOC3"/>
            <w:tabs>
              <w:tab w:val="right" w:leader="dot" w:pos="9350"/>
            </w:tabs>
            <w:rPr>
              <w:rFonts w:cstheme="minorBidi"/>
              <w:b/>
              <w:bCs/>
              <w:noProof/>
            </w:rPr>
          </w:pPr>
          <w:hyperlink w:anchor="_Toc83144670" w:history="1">
            <w:r w:rsidRPr="000A7C6F">
              <w:rPr>
                <w:rStyle w:val="Hyperlink"/>
                <w:rFonts w:ascii="Trebuchet MS" w:eastAsiaTheme="majorEastAsia" w:hAnsi="Trebuchet MS" w:cstheme="majorBidi"/>
                <w:b/>
                <w:bCs/>
                <w:noProof/>
                <w:lang w:val="sv-SE" w:eastAsia="sv-SE"/>
              </w:rPr>
              <w:t>Open a saved Workbooks</w:t>
            </w:r>
            <w:r w:rsidRPr="000A7C6F">
              <w:rPr>
                <w:b/>
                <w:bCs/>
                <w:noProof/>
                <w:webHidden/>
              </w:rPr>
              <w:tab/>
            </w:r>
            <w:r w:rsidRPr="000A7C6F">
              <w:rPr>
                <w:b/>
                <w:bCs/>
                <w:noProof/>
                <w:webHidden/>
              </w:rPr>
              <w:fldChar w:fldCharType="begin"/>
            </w:r>
            <w:r w:rsidRPr="000A7C6F">
              <w:rPr>
                <w:b/>
                <w:bCs/>
                <w:noProof/>
                <w:webHidden/>
              </w:rPr>
              <w:instrText xml:space="preserve"> PAGEREF _Toc83144670 \h </w:instrText>
            </w:r>
            <w:r w:rsidRPr="000A7C6F">
              <w:rPr>
                <w:b/>
                <w:bCs/>
                <w:noProof/>
                <w:webHidden/>
              </w:rPr>
            </w:r>
            <w:r w:rsidRPr="000A7C6F">
              <w:rPr>
                <w:b/>
                <w:bCs/>
                <w:noProof/>
                <w:webHidden/>
              </w:rPr>
              <w:fldChar w:fldCharType="separate"/>
            </w:r>
            <w:r w:rsidRPr="000A7C6F">
              <w:rPr>
                <w:b/>
                <w:bCs/>
                <w:noProof/>
                <w:webHidden/>
              </w:rPr>
              <w:t>36</w:t>
            </w:r>
            <w:r w:rsidRPr="000A7C6F">
              <w:rPr>
                <w:b/>
                <w:bCs/>
                <w:noProof/>
                <w:webHidden/>
              </w:rPr>
              <w:fldChar w:fldCharType="end"/>
            </w:r>
          </w:hyperlink>
        </w:p>
        <w:p w14:paraId="4EFAB2DC" w14:textId="6E9E4F0E" w:rsidR="000A7C6F" w:rsidRPr="000A7C6F" w:rsidRDefault="000A7C6F">
          <w:pPr>
            <w:pStyle w:val="TOC3"/>
            <w:tabs>
              <w:tab w:val="right" w:leader="dot" w:pos="9350"/>
            </w:tabs>
            <w:rPr>
              <w:rFonts w:cstheme="minorBidi"/>
              <w:b/>
              <w:bCs/>
              <w:noProof/>
            </w:rPr>
          </w:pPr>
          <w:hyperlink w:anchor="_Toc83144671" w:history="1">
            <w:r w:rsidRPr="000A7C6F">
              <w:rPr>
                <w:rStyle w:val="Hyperlink"/>
                <w:rFonts w:ascii="Trebuchet MS" w:eastAsiaTheme="majorEastAsia" w:hAnsi="Trebuchet MS" w:cstheme="majorBidi"/>
                <w:b/>
                <w:bCs/>
                <w:noProof/>
                <w:lang w:val="sv-SE" w:eastAsia="sv-SE"/>
              </w:rPr>
              <w:t>Delete a Workbook</w:t>
            </w:r>
            <w:r w:rsidRPr="000A7C6F">
              <w:rPr>
                <w:b/>
                <w:bCs/>
                <w:noProof/>
                <w:webHidden/>
              </w:rPr>
              <w:tab/>
            </w:r>
            <w:r w:rsidRPr="000A7C6F">
              <w:rPr>
                <w:b/>
                <w:bCs/>
                <w:noProof/>
                <w:webHidden/>
              </w:rPr>
              <w:fldChar w:fldCharType="begin"/>
            </w:r>
            <w:r w:rsidRPr="000A7C6F">
              <w:rPr>
                <w:b/>
                <w:bCs/>
                <w:noProof/>
                <w:webHidden/>
              </w:rPr>
              <w:instrText xml:space="preserve"> PAGEREF _Toc83144671 \h </w:instrText>
            </w:r>
            <w:r w:rsidRPr="000A7C6F">
              <w:rPr>
                <w:b/>
                <w:bCs/>
                <w:noProof/>
                <w:webHidden/>
              </w:rPr>
            </w:r>
            <w:r w:rsidRPr="000A7C6F">
              <w:rPr>
                <w:b/>
                <w:bCs/>
                <w:noProof/>
                <w:webHidden/>
              </w:rPr>
              <w:fldChar w:fldCharType="separate"/>
            </w:r>
            <w:r w:rsidRPr="000A7C6F">
              <w:rPr>
                <w:b/>
                <w:bCs/>
                <w:noProof/>
                <w:webHidden/>
              </w:rPr>
              <w:t>36</w:t>
            </w:r>
            <w:r w:rsidRPr="000A7C6F">
              <w:rPr>
                <w:b/>
                <w:bCs/>
                <w:noProof/>
                <w:webHidden/>
              </w:rPr>
              <w:fldChar w:fldCharType="end"/>
            </w:r>
          </w:hyperlink>
        </w:p>
        <w:p w14:paraId="02AC7FD0" w14:textId="0DA3A9B8" w:rsidR="000A7C6F" w:rsidRPr="000A7C6F" w:rsidRDefault="000A7C6F">
          <w:pPr>
            <w:pStyle w:val="TOC3"/>
            <w:tabs>
              <w:tab w:val="right" w:leader="dot" w:pos="9350"/>
            </w:tabs>
            <w:rPr>
              <w:rFonts w:cstheme="minorBidi"/>
              <w:b/>
              <w:bCs/>
              <w:noProof/>
            </w:rPr>
          </w:pPr>
          <w:hyperlink w:anchor="_Toc83144672" w:history="1">
            <w:r w:rsidRPr="000A7C6F">
              <w:rPr>
                <w:rStyle w:val="Hyperlink"/>
                <w:rFonts w:ascii="Trebuchet MS" w:eastAsiaTheme="majorEastAsia" w:hAnsi="Trebuchet MS" w:cstheme="majorBidi"/>
                <w:b/>
                <w:bCs/>
                <w:noProof/>
                <w:lang w:val="sv-SE" w:eastAsia="sv-SE"/>
              </w:rPr>
              <w:t>Export a Workbook</w:t>
            </w:r>
            <w:r w:rsidRPr="000A7C6F">
              <w:rPr>
                <w:b/>
                <w:bCs/>
                <w:noProof/>
                <w:webHidden/>
              </w:rPr>
              <w:tab/>
            </w:r>
            <w:r w:rsidRPr="000A7C6F">
              <w:rPr>
                <w:b/>
                <w:bCs/>
                <w:noProof/>
                <w:webHidden/>
              </w:rPr>
              <w:fldChar w:fldCharType="begin"/>
            </w:r>
            <w:r w:rsidRPr="000A7C6F">
              <w:rPr>
                <w:b/>
                <w:bCs/>
                <w:noProof/>
                <w:webHidden/>
              </w:rPr>
              <w:instrText xml:space="preserve"> PAGEREF _Toc83144672 \h </w:instrText>
            </w:r>
            <w:r w:rsidRPr="000A7C6F">
              <w:rPr>
                <w:b/>
                <w:bCs/>
                <w:noProof/>
                <w:webHidden/>
              </w:rPr>
            </w:r>
            <w:r w:rsidRPr="000A7C6F">
              <w:rPr>
                <w:b/>
                <w:bCs/>
                <w:noProof/>
                <w:webHidden/>
              </w:rPr>
              <w:fldChar w:fldCharType="separate"/>
            </w:r>
            <w:r w:rsidRPr="000A7C6F">
              <w:rPr>
                <w:b/>
                <w:bCs/>
                <w:noProof/>
                <w:webHidden/>
              </w:rPr>
              <w:t>37</w:t>
            </w:r>
            <w:r w:rsidRPr="000A7C6F">
              <w:rPr>
                <w:b/>
                <w:bCs/>
                <w:noProof/>
                <w:webHidden/>
              </w:rPr>
              <w:fldChar w:fldCharType="end"/>
            </w:r>
          </w:hyperlink>
        </w:p>
        <w:p w14:paraId="2EAFF288" w14:textId="00086C72" w:rsidR="000A7C6F" w:rsidRPr="000A7C6F" w:rsidRDefault="000A7C6F">
          <w:pPr>
            <w:pStyle w:val="TOC3"/>
            <w:tabs>
              <w:tab w:val="right" w:leader="dot" w:pos="9350"/>
            </w:tabs>
            <w:rPr>
              <w:rFonts w:cstheme="minorBidi"/>
              <w:b/>
              <w:bCs/>
              <w:noProof/>
            </w:rPr>
          </w:pPr>
          <w:hyperlink w:anchor="_Toc83144673" w:history="1">
            <w:r w:rsidRPr="000A7C6F">
              <w:rPr>
                <w:rStyle w:val="Hyperlink"/>
                <w:rFonts w:ascii="Trebuchet MS" w:eastAsiaTheme="majorEastAsia" w:hAnsi="Trebuchet MS" w:cstheme="majorBidi"/>
                <w:b/>
                <w:bCs/>
                <w:noProof/>
                <w:lang w:val="sv-SE" w:eastAsia="sv-SE"/>
              </w:rPr>
              <w:t>Share a workbook</w:t>
            </w:r>
            <w:r w:rsidRPr="000A7C6F">
              <w:rPr>
                <w:b/>
                <w:bCs/>
                <w:noProof/>
                <w:webHidden/>
              </w:rPr>
              <w:tab/>
            </w:r>
            <w:r w:rsidRPr="000A7C6F">
              <w:rPr>
                <w:b/>
                <w:bCs/>
                <w:noProof/>
                <w:webHidden/>
              </w:rPr>
              <w:fldChar w:fldCharType="begin"/>
            </w:r>
            <w:r w:rsidRPr="000A7C6F">
              <w:rPr>
                <w:b/>
                <w:bCs/>
                <w:noProof/>
                <w:webHidden/>
              </w:rPr>
              <w:instrText xml:space="preserve"> PAGEREF _Toc83144673 \h </w:instrText>
            </w:r>
            <w:r w:rsidRPr="000A7C6F">
              <w:rPr>
                <w:b/>
                <w:bCs/>
                <w:noProof/>
                <w:webHidden/>
              </w:rPr>
            </w:r>
            <w:r w:rsidRPr="000A7C6F">
              <w:rPr>
                <w:b/>
                <w:bCs/>
                <w:noProof/>
                <w:webHidden/>
              </w:rPr>
              <w:fldChar w:fldCharType="separate"/>
            </w:r>
            <w:r w:rsidRPr="000A7C6F">
              <w:rPr>
                <w:b/>
                <w:bCs/>
                <w:noProof/>
                <w:webHidden/>
              </w:rPr>
              <w:t>37</w:t>
            </w:r>
            <w:r w:rsidRPr="000A7C6F">
              <w:rPr>
                <w:b/>
                <w:bCs/>
                <w:noProof/>
                <w:webHidden/>
              </w:rPr>
              <w:fldChar w:fldCharType="end"/>
            </w:r>
          </w:hyperlink>
        </w:p>
        <w:p w14:paraId="2EF80614" w14:textId="12E1B2E7" w:rsidR="000A7C6F" w:rsidRPr="000A7C6F" w:rsidRDefault="000A7C6F">
          <w:pPr>
            <w:pStyle w:val="TOC1"/>
            <w:rPr>
              <w:rFonts w:cstheme="minorBidi"/>
              <w:b/>
              <w:bCs/>
            </w:rPr>
          </w:pPr>
          <w:hyperlink w:anchor="_Toc83144674" w:history="1">
            <w:r w:rsidRPr="000A7C6F">
              <w:rPr>
                <w:rStyle w:val="Hyperlink"/>
                <w:rFonts w:ascii="Trebuchet MS" w:eastAsiaTheme="majorEastAsia" w:hAnsi="Trebuchet MS" w:cstheme="majorBidi"/>
                <w:b/>
                <w:bCs/>
                <w:lang w:val="sv-SE" w:eastAsia="sv-SE"/>
              </w:rPr>
              <w:t>Toolbar in Cross table</w:t>
            </w:r>
            <w:r w:rsidRPr="000A7C6F">
              <w:rPr>
                <w:b/>
                <w:bCs/>
                <w:webHidden/>
              </w:rPr>
              <w:tab/>
            </w:r>
            <w:r w:rsidRPr="000A7C6F">
              <w:rPr>
                <w:b/>
                <w:bCs/>
                <w:webHidden/>
              </w:rPr>
              <w:fldChar w:fldCharType="begin"/>
            </w:r>
            <w:r w:rsidRPr="000A7C6F">
              <w:rPr>
                <w:b/>
                <w:bCs/>
                <w:webHidden/>
              </w:rPr>
              <w:instrText xml:space="preserve"> PAGEREF _Toc83144674 \h </w:instrText>
            </w:r>
            <w:r w:rsidRPr="000A7C6F">
              <w:rPr>
                <w:b/>
                <w:bCs/>
                <w:webHidden/>
              </w:rPr>
            </w:r>
            <w:r w:rsidRPr="000A7C6F">
              <w:rPr>
                <w:b/>
                <w:bCs/>
                <w:webHidden/>
              </w:rPr>
              <w:fldChar w:fldCharType="separate"/>
            </w:r>
            <w:r w:rsidRPr="000A7C6F">
              <w:rPr>
                <w:b/>
                <w:bCs/>
                <w:webHidden/>
              </w:rPr>
              <w:t>39</w:t>
            </w:r>
            <w:r w:rsidRPr="000A7C6F">
              <w:rPr>
                <w:b/>
                <w:bCs/>
                <w:webHidden/>
              </w:rPr>
              <w:fldChar w:fldCharType="end"/>
            </w:r>
          </w:hyperlink>
        </w:p>
        <w:p w14:paraId="7C0E005C" w14:textId="13B484B7" w:rsidR="000A7C6F" w:rsidRPr="000A7C6F" w:rsidRDefault="000A7C6F">
          <w:pPr>
            <w:pStyle w:val="TOC3"/>
            <w:tabs>
              <w:tab w:val="right" w:leader="dot" w:pos="9350"/>
            </w:tabs>
            <w:rPr>
              <w:rFonts w:cstheme="minorBidi"/>
              <w:b/>
              <w:bCs/>
              <w:noProof/>
            </w:rPr>
          </w:pPr>
          <w:hyperlink w:anchor="_Toc83144675" w:history="1">
            <w:r w:rsidRPr="000A7C6F">
              <w:rPr>
                <w:rStyle w:val="Hyperlink"/>
                <w:rFonts w:ascii="Trebuchet MS" w:eastAsiaTheme="majorEastAsia" w:hAnsi="Trebuchet MS" w:cstheme="majorBidi"/>
                <w:b/>
                <w:bCs/>
                <w:noProof/>
                <w:lang w:val="sv-SE" w:eastAsia="sv-SE"/>
              </w:rPr>
              <w:t>Calculations</w:t>
            </w:r>
            <w:r w:rsidRPr="000A7C6F">
              <w:rPr>
                <w:b/>
                <w:bCs/>
                <w:noProof/>
                <w:webHidden/>
              </w:rPr>
              <w:tab/>
            </w:r>
            <w:r w:rsidRPr="000A7C6F">
              <w:rPr>
                <w:b/>
                <w:bCs/>
                <w:noProof/>
                <w:webHidden/>
              </w:rPr>
              <w:fldChar w:fldCharType="begin"/>
            </w:r>
            <w:r w:rsidRPr="000A7C6F">
              <w:rPr>
                <w:b/>
                <w:bCs/>
                <w:noProof/>
                <w:webHidden/>
              </w:rPr>
              <w:instrText xml:space="preserve"> PAGEREF _Toc83144675 \h </w:instrText>
            </w:r>
            <w:r w:rsidRPr="000A7C6F">
              <w:rPr>
                <w:b/>
                <w:bCs/>
                <w:noProof/>
                <w:webHidden/>
              </w:rPr>
            </w:r>
            <w:r w:rsidRPr="000A7C6F">
              <w:rPr>
                <w:b/>
                <w:bCs/>
                <w:noProof/>
                <w:webHidden/>
              </w:rPr>
              <w:fldChar w:fldCharType="separate"/>
            </w:r>
            <w:r w:rsidRPr="000A7C6F">
              <w:rPr>
                <w:b/>
                <w:bCs/>
                <w:noProof/>
                <w:webHidden/>
              </w:rPr>
              <w:t>40</w:t>
            </w:r>
            <w:r w:rsidRPr="000A7C6F">
              <w:rPr>
                <w:b/>
                <w:bCs/>
                <w:noProof/>
                <w:webHidden/>
              </w:rPr>
              <w:fldChar w:fldCharType="end"/>
            </w:r>
          </w:hyperlink>
        </w:p>
        <w:p w14:paraId="4030B41F" w14:textId="54CCDB35" w:rsidR="000A7C6F" w:rsidRPr="000A7C6F" w:rsidRDefault="000A7C6F">
          <w:pPr>
            <w:pStyle w:val="TOC3"/>
            <w:tabs>
              <w:tab w:val="right" w:leader="dot" w:pos="9350"/>
            </w:tabs>
            <w:rPr>
              <w:rFonts w:cstheme="minorBidi"/>
              <w:b/>
              <w:bCs/>
              <w:noProof/>
            </w:rPr>
          </w:pPr>
          <w:hyperlink w:anchor="_Toc83144676" w:history="1">
            <w:r w:rsidRPr="000A7C6F">
              <w:rPr>
                <w:rStyle w:val="Hyperlink"/>
                <w:rFonts w:ascii="Trebuchet MS" w:eastAsiaTheme="majorEastAsia" w:hAnsi="Trebuchet MS" w:cstheme="majorBidi"/>
                <w:b/>
                <w:bCs/>
                <w:noProof/>
                <w:lang w:val="sv-SE" w:eastAsia="sv-SE"/>
              </w:rPr>
              <w:t>Weight</w:t>
            </w:r>
            <w:r w:rsidRPr="000A7C6F">
              <w:rPr>
                <w:b/>
                <w:bCs/>
                <w:noProof/>
                <w:webHidden/>
              </w:rPr>
              <w:tab/>
            </w:r>
            <w:r w:rsidRPr="000A7C6F">
              <w:rPr>
                <w:b/>
                <w:bCs/>
                <w:noProof/>
                <w:webHidden/>
              </w:rPr>
              <w:fldChar w:fldCharType="begin"/>
            </w:r>
            <w:r w:rsidRPr="000A7C6F">
              <w:rPr>
                <w:b/>
                <w:bCs/>
                <w:noProof/>
                <w:webHidden/>
              </w:rPr>
              <w:instrText xml:space="preserve"> PAGEREF _Toc83144676 \h </w:instrText>
            </w:r>
            <w:r w:rsidRPr="000A7C6F">
              <w:rPr>
                <w:b/>
                <w:bCs/>
                <w:noProof/>
                <w:webHidden/>
              </w:rPr>
            </w:r>
            <w:r w:rsidRPr="000A7C6F">
              <w:rPr>
                <w:b/>
                <w:bCs/>
                <w:noProof/>
                <w:webHidden/>
              </w:rPr>
              <w:fldChar w:fldCharType="separate"/>
            </w:r>
            <w:r w:rsidRPr="000A7C6F">
              <w:rPr>
                <w:b/>
                <w:bCs/>
                <w:noProof/>
                <w:webHidden/>
              </w:rPr>
              <w:t>41</w:t>
            </w:r>
            <w:r w:rsidRPr="000A7C6F">
              <w:rPr>
                <w:b/>
                <w:bCs/>
                <w:noProof/>
                <w:webHidden/>
              </w:rPr>
              <w:fldChar w:fldCharType="end"/>
            </w:r>
          </w:hyperlink>
        </w:p>
        <w:p w14:paraId="277AD5EA" w14:textId="782E810A" w:rsidR="000A7C6F" w:rsidRPr="000A7C6F" w:rsidRDefault="000A7C6F">
          <w:pPr>
            <w:pStyle w:val="TOC3"/>
            <w:tabs>
              <w:tab w:val="right" w:leader="dot" w:pos="9350"/>
            </w:tabs>
            <w:rPr>
              <w:rFonts w:cstheme="minorBidi"/>
              <w:b/>
              <w:bCs/>
              <w:noProof/>
            </w:rPr>
          </w:pPr>
          <w:hyperlink w:anchor="_Toc83144677" w:history="1">
            <w:r w:rsidRPr="000A7C6F">
              <w:rPr>
                <w:rStyle w:val="Hyperlink"/>
                <w:rFonts w:ascii="Trebuchet MS" w:eastAsiaTheme="majorEastAsia" w:hAnsi="Trebuchet MS" w:cstheme="majorBidi"/>
                <w:b/>
                <w:bCs/>
                <w:noProof/>
                <w:lang w:val="sv-SE" w:eastAsia="sv-SE"/>
              </w:rPr>
              <w:t>Number of decimals</w:t>
            </w:r>
            <w:r w:rsidRPr="000A7C6F">
              <w:rPr>
                <w:b/>
                <w:bCs/>
                <w:noProof/>
                <w:webHidden/>
              </w:rPr>
              <w:tab/>
            </w:r>
            <w:r w:rsidRPr="000A7C6F">
              <w:rPr>
                <w:b/>
                <w:bCs/>
                <w:noProof/>
                <w:webHidden/>
              </w:rPr>
              <w:fldChar w:fldCharType="begin"/>
            </w:r>
            <w:r w:rsidRPr="000A7C6F">
              <w:rPr>
                <w:b/>
                <w:bCs/>
                <w:noProof/>
                <w:webHidden/>
              </w:rPr>
              <w:instrText xml:space="preserve"> PAGEREF _Toc83144677 \h </w:instrText>
            </w:r>
            <w:r w:rsidRPr="000A7C6F">
              <w:rPr>
                <w:b/>
                <w:bCs/>
                <w:noProof/>
                <w:webHidden/>
              </w:rPr>
            </w:r>
            <w:r w:rsidRPr="000A7C6F">
              <w:rPr>
                <w:b/>
                <w:bCs/>
                <w:noProof/>
                <w:webHidden/>
              </w:rPr>
              <w:fldChar w:fldCharType="separate"/>
            </w:r>
            <w:r w:rsidRPr="000A7C6F">
              <w:rPr>
                <w:b/>
                <w:bCs/>
                <w:noProof/>
                <w:webHidden/>
              </w:rPr>
              <w:t>41</w:t>
            </w:r>
            <w:r w:rsidRPr="000A7C6F">
              <w:rPr>
                <w:b/>
                <w:bCs/>
                <w:noProof/>
                <w:webHidden/>
              </w:rPr>
              <w:fldChar w:fldCharType="end"/>
            </w:r>
          </w:hyperlink>
        </w:p>
        <w:p w14:paraId="2E6D44E1" w14:textId="10F955B0" w:rsidR="000A7C6F" w:rsidRPr="000A7C6F" w:rsidRDefault="000A7C6F">
          <w:pPr>
            <w:pStyle w:val="TOC3"/>
            <w:tabs>
              <w:tab w:val="right" w:leader="dot" w:pos="9350"/>
            </w:tabs>
            <w:rPr>
              <w:rFonts w:cstheme="minorBidi"/>
              <w:b/>
              <w:bCs/>
              <w:noProof/>
            </w:rPr>
          </w:pPr>
          <w:hyperlink w:anchor="_Toc83144678" w:history="1">
            <w:r w:rsidRPr="000A7C6F">
              <w:rPr>
                <w:rStyle w:val="Hyperlink"/>
                <w:rFonts w:ascii="Trebuchet MS" w:eastAsiaTheme="majorEastAsia" w:hAnsi="Trebuchet MS" w:cstheme="majorBidi"/>
                <w:b/>
                <w:bCs/>
                <w:noProof/>
                <w:lang w:val="sv-SE" w:eastAsia="sv-SE"/>
              </w:rPr>
              <w:t>Base Size</w:t>
            </w:r>
            <w:r w:rsidRPr="000A7C6F">
              <w:rPr>
                <w:b/>
                <w:bCs/>
                <w:noProof/>
                <w:webHidden/>
              </w:rPr>
              <w:tab/>
            </w:r>
            <w:r w:rsidRPr="000A7C6F">
              <w:rPr>
                <w:b/>
                <w:bCs/>
                <w:noProof/>
                <w:webHidden/>
              </w:rPr>
              <w:fldChar w:fldCharType="begin"/>
            </w:r>
            <w:r w:rsidRPr="000A7C6F">
              <w:rPr>
                <w:b/>
                <w:bCs/>
                <w:noProof/>
                <w:webHidden/>
              </w:rPr>
              <w:instrText xml:space="preserve"> PAGEREF _Toc83144678 \h </w:instrText>
            </w:r>
            <w:r w:rsidRPr="000A7C6F">
              <w:rPr>
                <w:b/>
                <w:bCs/>
                <w:noProof/>
                <w:webHidden/>
              </w:rPr>
            </w:r>
            <w:r w:rsidRPr="000A7C6F">
              <w:rPr>
                <w:b/>
                <w:bCs/>
                <w:noProof/>
                <w:webHidden/>
              </w:rPr>
              <w:fldChar w:fldCharType="separate"/>
            </w:r>
            <w:r w:rsidRPr="000A7C6F">
              <w:rPr>
                <w:b/>
                <w:bCs/>
                <w:noProof/>
                <w:webHidden/>
              </w:rPr>
              <w:t>42</w:t>
            </w:r>
            <w:r w:rsidRPr="000A7C6F">
              <w:rPr>
                <w:b/>
                <w:bCs/>
                <w:noProof/>
                <w:webHidden/>
              </w:rPr>
              <w:fldChar w:fldCharType="end"/>
            </w:r>
          </w:hyperlink>
        </w:p>
        <w:p w14:paraId="30F84188" w14:textId="7ED7C545" w:rsidR="000A7C6F" w:rsidRPr="000A7C6F" w:rsidRDefault="000A7C6F">
          <w:pPr>
            <w:pStyle w:val="TOC3"/>
            <w:tabs>
              <w:tab w:val="right" w:leader="dot" w:pos="9350"/>
            </w:tabs>
            <w:rPr>
              <w:rFonts w:cstheme="minorBidi"/>
              <w:b/>
              <w:bCs/>
              <w:noProof/>
            </w:rPr>
          </w:pPr>
          <w:hyperlink w:anchor="_Toc83144679" w:history="1">
            <w:r w:rsidRPr="000A7C6F">
              <w:rPr>
                <w:rStyle w:val="Hyperlink"/>
                <w:rFonts w:ascii="Trebuchet MS" w:eastAsiaTheme="majorEastAsia" w:hAnsi="Trebuchet MS" w:cstheme="majorBidi"/>
                <w:b/>
                <w:bCs/>
                <w:noProof/>
                <w:lang w:val="sv-SE" w:eastAsia="sv-SE"/>
              </w:rPr>
              <w:t>Decimal and thousand separators</w:t>
            </w:r>
            <w:r w:rsidRPr="000A7C6F">
              <w:rPr>
                <w:b/>
                <w:bCs/>
                <w:noProof/>
                <w:webHidden/>
              </w:rPr>
              <w:tab/>
            </w:r>
            <w:r w:rsidRPr="000A7C6F">
              <w:rPr>
                <w:b/>
                <w:bCs/>
                <w:noProof/>
                <w:webHidden/>
              </w:rPr>
              <w:fldChar w:fldCharType="begin"/>
            </w:r>
            <w:r w:rsidRPr="000A7C6F">
              <w:rPr>
                <w:b/>
                <w:bCs/>
                <w:noProof/>
                <w:webHidden/>
              </w:rPr>
              <w:instrText xml:space="preserve"> PAGEREF _Toc83144679 \h </w:instrText>
            </w:r>
            <w:r w:rsidRPr="000A7C6F">
              <w:rPr>
                <w:b/>
                <w:bCs/>
                <w:noProof/>
                <w:webHidden/>
              </w:rPr>
            </w:r>
            <w:r w:rsidRPr="000A7C6F">
              <w:rPr>
                <w:b/>
                <w:bCs/>
                <w:noProof/>
                <w:webHidden/>
              </w:rPr>
              <w:fldChar w:fldCharType="separate"/>
            </w:r>
            <w:r w:rsidRPr="000A7C6F">
              <w:rPr>
                <w:b/>
                <w:bCs/>
                <w:noProof/>
                <w:webHidden/>
              </w:rPr>
              <w:t>42</w:t>
            </w:r>
            <w:r w:rsidRPr="000A7C6F">
              <w:rPr>
                <w:b/>
                <w:bCs/>
                <w:noProof/>
                <w:webHidden/>
              </w:rPr>
              <w:fldChar w:fldCharType="end"/>
            </w:r>
          </w:hyperlink>
        </w:p>
        <w:p w14:paraId="3EF6D76C" w14:textId="70D220E9" w:rsidR="000A7C6F" w:rsidRPr="000A7C6F" w:rsidRDefault="000A7C6F">
          <w:pPr>
            <w:pStyle w:val="TOC3"/>
            <w:tabs>
              <w:tab w:val="right" w:leader="dot" w:pos="9350"/>
            </w:tabs>
            <w:rPr>
              <w:rFonts w:cstheme="minorBidi"/>
              <w:b/>
              <w:bCs/>
              <w:noProof/>
            </w:rPr>
          </w:pPr>
          <w:hyperlink w:anchor="_Toc83144680" w:history="1">
            <w:r w:rsidRPr="000A7C6F">
              <w:rPr>
                <w:rStyle w:val="Hyperlink"/>
                <w:rFonts w:ascii="Trebuchet MS" w:eastAsiaTheme="majorEastAsia" w:hAnsi="Trebuchet MS" w:cstheme="majorBidi"/>
                <w:b/>
                <w:bCs/>
                <w:noProof/>
                <w:lang w:val="sv-SE" w:eastAsia="sv-SE"/>
              </w:rPr>
              <w:t>Table Breaks</w:t>
            </w:r>
            <w:r w:rsidRPr="000A7C6F">
              <w:rPr>
                <w:b/>
                <w:bCs/>
                <w:noProof/>
                <w:webHidden/>
              </w:rPr>
              <w:tab/>
            </w:r>
            <w:r w:rsidRPr="000A7C6F">
              <w:rPr>
                <w:b/>
                <w:bCs/>
                <w:noProof/>
                <w:webHidden/>
              </w:rPr>
              <w:fldChar w:fldCharType="begin"/>
            </w:r>
            <w:r w:rsidRPr="000A7C6F">
              <w:rPr>
                <w:b/>
                <w:bCs/>
                <w:noProof/>
                <w:webHidden/>
              </w:rPr>
              <w:instrText xml:space="preserve"> PAGEREF _Toc83144680 \h </w:instrText>
            </w:r>
            <w:r w:rsidRPr="000A7C6F">
              <w:rPr>
                <w:b/>
                <w:bCs/>
                <w:noProof/>
                <w:webHidden/>
              </w:rPr>
            </w:r>
            <w:r w:rsidRPr="000A7C6F">
              <w:rPr>
                <w:b/>
                <w:bCs/>
                <w:noProof/>
                <w:webHidden/>
              </w:rPr>
              <w:fldChar w:fldCharType="separate"/>
            </w:r>
            <w:r w:rsidRPr="000A7C6F">
              <w:rPr>
                <w:b/>
                <w:bCs/>
                <w:noProof/>
                <w:webHidden/>
              </w:rPr>
              <w:t>43</w:t>
            </w:r>
            <w:r w:rsidRPr="000A7C6F">
              <w:rPr>
                <w:b/>
                <w:bCs/>
                <w:noProof/>
                <w:webHidden/>
              </w:rPr>
              <w:fldChar w:fldCharType="end"/>
            </w:r>
          </w:hyperlink>
        </w:p>
        <w:p w14:paraId="1EB31BFC" w14:textId="46C9A39B" w:rsidR="000A7C6F" w:rsidRPr="000A7C6F" w:rsidRDefault="000A7C6F">
          <w:pPr>
            <w:pStyle w:val="TOC3"/>
            <w:tabs>
              <w:tab w:val="right" w:leader="dot" w:pos="9350"/>
            </w:tabs>
            <w:rPr>
              <w:rFonts w:cstheme="minorBidi"/>
              <w:b/>
              <w:bCs/>
              <w:noProof/>
            </w:rPr>
          </w:pPr>
          <w:hyperlink w:anchor="_Toc83144681" w:history="1">
            <w:r w:rsidRPr="000A7C6F">
              <w:rPr>
                <w:rStyle w:val="Hyperlink"/>
                <w:rFonts w:ascii="Trebuchet MS" w:eastAsiaTheme="majorEastAsia" w:hAnsi="Trebuchet MS" w:cstheme="majorBidi"/>
                <w:b/>
                <w:bCs/>
                <w:noProof/>
                <w:lang w:val="sv-SE" w:eastAsia="sv-SE"/>
              </w:rPr>
              <w:t>Table Key</w:t>
            </w:r>
            <w:r w:rsidRPr="000A7C6F">
              <w:rPr>
                <w:b/>
                <w:bCs/>
                <w:noProof/>
                <w:webHidden/>
              </w:rPr>
              <w:tab/>
            </w:r>
            <w:r w:rsidRPr="000A7C6F">
              <w:rPr>
                <w:b/>
                <w:bCs/>
                <w:noProof/>
                <w:webHidden/>
              </w:rPr>
              <w:fldChar w:fldCharType="begin"/>
            </w:r>
            <w:r w:rsidRPr="000A7C6F">
              <w:rPr>
                <w:b/>
                <w:bCs/>
                <w:noProof/>
                <w:webHidden/>
              </w:rPr>
              <w:instrText xml:space="preserve"> PAGEREF _Toc83144681 \h </w:instrText>
            </w:r>
            <w:r w:rsidRPr="000A7C6F">
              <w:rPr>
                <w:b/>
                <w:bCs/>
                <w:noProof/>
                <w:webHidden/>
              </w:rPr>
            </w:r>
            <w:r w:rsidRPr="000A7C6F">
              <w:rPr>
                <w:b/>
                <w:bCs/>
                <w:noProof/>
                <w:webHidden/>
              </w:rPr>
              <w:fldChar w:fldCharType="separate"/>
            </w:r>
            <w:r w:rsidRPr="000A7C6F">
              <w:rPr>
                <w:b/>
                <w:bCs/>
                <w:noProof/>
                <w:webHidden/>
              </w:rPr>
              <w:t>43</w:t>
            </w:r>
            <w:r w:rsidRPr="000A7C6F">
              <w:rPr>
                <w:b/>
                <w:bCs/>
                <w:noProof/>
                <w:webHidden/>
              </w:rPr>
              <w:fldChar w:fldCharType="end"/>
            </w:r>
          </w:hyperlink>
        </w:p>
        <w:p w14:paraId="58454C8A" w14:textId="1E9EBE9E" w:rsidR="000A7C6F" w:rsidRPr="000A7C6F" w:rsidRDefault="000A7C6F">
          <w:pPr>
            <w:pStyle w:val="TOC3"/>
            <w:tabs>
              <w:tab w:val="right" w:leader="dot" w:pos="9350"/>
            </w:tabs>
            <w:rPr>
              <w:rFonts w:cstheme="minorBidi"/>
              <w:b/>
              <w:bCs/>
              <w:noProof/>
            </w:rPr>
          </w:pPr>
          <w:hyperlink w:anchor="_Toc83144682" w:history="1">
            <w:r w:rsidRPr="000A7C6F">
              <w:rPr>
                <w:rStyle w:val="Hyperlink"/>
                <w:rFonts w:ascii="Trebuchet MS" w:eastAsiaTheme="majorEastAsia" w:hAnsi="Trebuchet MS" w:cstheme="majorBidi"/>
                <w:b/>
                <w:bCs/>
                <w:noProof/>
                <w:lang w:val="sv-SE" w:eastAsia="sv-SE"/>
              </w:rPr>
              <w:t>Displayed labels</w:t>
            </w:r>
            <w:r w:rsidRPr="000A7C6F">
              <w:rPr>
                <w:b/>
                <w:bCs/>
                <w:noProof/>
                <w:webHidden/>
              </w:rPr>
              <w:tab/>
            </w:r>
            <w:r w:rsidRPr="000A7C6F">
              <w:rPr>
                <w:b/>
                <w:bCs/>
                <w:noProof/>
                <w:webHidden/>
              </w:rPr>
              <w:fldChar w:fldCharType="begin"/>
            </w:r>
            <w:r w:rsidRPr="000A7C6F">
              <w:rPr>
                <w:b/>
                <w:bCs/>
                <w:noProof/>
                <w:webHidden/>
              </w:rPr>
              <w:instrText xml:space="preserve"> PAGEREF _Toc83144682 \h </w:instrText>
            </w:r>
            <w:r w:rsidRPr="000A7C6F">
              <w:rPr>
                <w:b/>
                <w:bCs/>
                <w:noProof/>
                <w:webHidden/>
              </w:rPr>
            </w:r>
            <w:r w:rsidRPr="000A7C6F">
              <w:rPr>
                <w:b/>
                <w:bCs/>
                <w:noProof/>
                <w:webHidden/>
              </w:rPr>
              <w:fldChar w:fldCharType="separate"/>
            </w:r>
            <w:r w:rsidRPr="000A7C6F">
              <w:rPr>
                <w:b/>
                <w:bCs/>
                <w:noProof/>
                <w:webHidden/>
              </w:rPr>
              <w:t>44</w:t>
            </w:r>
            <w:r w:rsidRPr="000A7C6F">
              <w:rPr>
                <w:b/>
                <w:bCs/>
                <w:noProof/>
                <w:webHidden/>
              </w:rPr>
              <w:fldChar w:fldCharType="end"/>
            </w:r>
          </w:hyperlink>
        </w:p>
        <w:p w14:paraId="75963A99" w14:textId="473C8DB5" w:rsidR="000A7C6F" w:rsidRPr="000A7C6F" w:rsidRDefault="000A7C6F">
          <w:pPr>
            <w:pStyle w:val="TOC3"/>
            <w:tabs>
              <w:tab w:val="right" w:leader="dot" w:pos="9350"/>
            </w:tabs>
            <w:rPr>
              <w:rFonts w:cstheme="minorBidi"/>
              <w:b/>
              <w:bCs/>
              <w:noProof/>
            </w:rPr>
          </w:pPr>
          <w:hyperlink w:anchor="_Toc83144683" w:history="1">
            <w:r w:rsidRPr="000A7C6F">
              <w:rPr>
                <w:rStyle w:val="Hyperlink"/>
                <w:rFonts w:ascii="Trebuchet MS" w:eastAsiaTheme="majorEastAsia" w:hAnsi="Trebuchet MS" w:cstheme="majorBidi"/>
                <w:b/>
                <w:bCs/>
                <w:noProof/>
                <w:lang w:val="sv-SE" w:eastAsia="sv-SE"/>
              </w:rPr>
              <w:t>Hide empty series</w:t>
            </w:r>
            <w:r w:rsidRPr="000A7C6F">
              <w:rPr>
                <w:b/>
                <w:bCs/>
                <w:noProof/>
                <w:webHidden/>
              </w:rPr>
              <w:tab/>
            </w:r>
            <w:r w:rsidRPr="000A7C6F">
              <w:rPr>
                <w:b/>
                <w:bCs/>
                <w:noProof/>
                <w:webHidden/>
              </w:rPr>
              <w:fldChar w:fldCharType="begin"/>
            </w:r>
            <w:r w:rsidRPr="000A7C6F">
              <w:rPr>
                <w:b/>
                <w:bCs/>
                <w:noProof/>
                <w:webHidden/>
              </w:rPr>
              <w:instrText xml:space="preserve"> PAGEREF _Toc83144683 \h </w:instrText>
            </w:r>
            <w:r w:rsidRPr="000A7C6F">
              <w:rPr>
                <w:b/>
                <w:bCs/>
                <w:noProof/>
                <w:webHidden/>
              </w:rPr>
            </w:r>
            <w:r w:rsidRPr="000A7C6F">
              <w:rPr>
                <w:b/>
                <w:bCs/>
                <w:noProof/>
                <w:webHidden/>
              </w:rPr>
              <w:fldChar w:fldCharType="separate"/>
            </w:r>
            <w:r w:rsidRPr="000A7C6F">
              <w:rPr>
                <w:b/>
                <w:bCs/>
                <w:noProof/>
                <w:webHidden/>
              </w:rPr>
              <w:t>44</w:t>
            </w:r>
            <w:r w:rsidRPr="000A7C6F">
              <w:rPr>
                <w:b/>
                <w:bCs/>
                <w:noProof/>
                <w:webHidden/>
              </w:rPr>
              <w:fldChar w:fldCharType="end"/>
            </w:r>
          </w:hyperlink>
        </w:p>
        <w:p w14:paraId="1F52F213" w14:textId="68CD0958" w:rsidR="000A7C6F" w:rsidRPr="000A7C6F" w:rsidRDefault="000A7C6F">
          <w:pPr>
            <w:pStyle w:val="TOC3"/>
            <w:tabs>
              <w:tab w:val="right" w:leader="dot" w:pos="9350"/>
            </w:tabs>
            <w:rPr>
              <w:rFonts w:cstheme="minorBidi"/>
              <w:b/>
              <w:bCs/>
              <w:noProof/>
            </w:rPr>
          </w:pPr>
          <w:hyperlink w:anchor="_Toc83144684" w:history="1">
            <w:r w:rsidRPr="000A7C6F">
              <w:rPr>
                <w:rStyle w:val="Hyperlink"/>
                <w:rFonts w:ascii="Trebuchet MS" w:eastAsiaTheme="majorEastAsia" w:hAnsi="Trebuchet MS" w:cstheme="majorBidi"/>
                <w:b/>
                <w:bCs/>
                <w:noProof/>
                <w:lang w:val="sv-SE" w:eastAsia="sv-SE"/>
              </w:rPr>
              <w:t>Transpose</w:t>
            </w:r>
            <w:r w:rsidRPr="000A7C6F">
              <w:rPr>
                <w:b/>
                <w:bCs/>
                <w:noProof/>
                <w:webHidden/>
              </w:rPr>
              <w:tab/>
            </w:r>
            <w:r w:rsidRPr="000A7C6F">
              <w:rPr>
                <w:b/>
                <w:bCs/>
                <w:noProof/>
                <w:webHidden/>
              </w:rPr>
              <w:fldChar w:fldCharType="begin"/>
            </w:r>
            <w:r w:rsidRPr="000A7C6F">
              <w:rPr>
                <w:b/>
                <w:bCs/>
                <w:noProof/>
                <w:webHidden/>
              </w:rPr>
              <w:instrText xml:space="preserve"> PAGEREF _Toc83144684 \h </w:instrText>
            </w:r>
            <w:r w:rsidRPr="000A7C6F">
              <w:rPr>
                <w:b/>
                <w:bCs/>
                <w:noProof/>
                <w:webHidden/>
              </w:rPr>
            </w:r>
            <w:r w:rsidRPr="000A7C6F">
              <w:rPr>
                <w:b/>
                <w:bCs/>
                <w:noProof/>
                <w:webHidden/>
              </w:rPr>
              <w:fldChar w:fldCharType="separate"/>
            </w:r>
            <w:r w:rsidRPr="000A7C6F">
              <w:rPr>
                <w:b/>
                <w:bCs/>
                <w:noProof/>
                <w:webHidden/>
              </w:rPr>
              <w:t>45</w:t>
            </w:r>
            <w:r w:rsidRPr="000A7C6F">
              <w:rPr>
                <w:b/>
                <w:bCs/>
                <w:noProof/>
                <w:webHidden/>
              </w:rPr>
              <w:fldChar w:fldCharType="end"/>
            </w:r>
          </w:hyperlink>
        </w:p>
        <w:p w14:paraId="4C1D8B5C" w14:textId="14FD4131" w:rsidR="000A7C6F" w:rsidRPr="000A7C6F" w:rsidRDefault="000A7C6F">
          <w:pPr>
            <w:pStyle w:val="TOC3"/>
            <w:tabs>
              <w:tab w:val="right" w:leader="dot" w:pos="9350"/>
            </w:tabs>
            <w:rPr>
              <w:rFonts w:cstheme="minorBidi"/>
              <w:b/>
              <w:bCs/>
              <w:noProof/>
            </w:rPr>
          </w:pPr>
          <w:hyperlink w:anchor="_Toc83144685" w:history="1">
            <w:r w:rsidRPr="000A7C6F">
              <w:rPr>
                <w:rStyle w:val="Hyperlink"/>
                <w:rFonts w:ascii="Trebuchet MS" w:eastAsiaTheme="majorEastAsia" w:hAnsi="Trebuchet MS" w:cstheme="majorBidi"/>
                <w:b/>
                <w:bCs/>
                <w:noProof/>
                <w:lang w:val="sv-SE" w:eastAsia="sv-SE"/>
              </w:rPr>
              <w:t>Formatting rules</w:t>
            </w:r>
            <w:r w:rsidRPr="000A7C6F">
              <w:rPr>
                <w:b/>
                <w:bCs/>
                <w:noProof/>
                <w:webHidden/>
              </w:rPr>
              <w:tab/>
            </w:r>
            <w:r w:rsidRPr="000A7C6F">
              <w:rPr>
                <w:b/>
                <w:bCs/>
                <w:noProof/>
                <w:webHidden/>
              </w:rPr>
              <w:fldChar w:fldCharType="begin"/>
            </w:r>
            <w:r w:rsidRPr="000A7C6F">
              <w:rPr>
                <w:b/>
                <w:bCs/>
                <w:noProof/>
                <w:webHidden/>
              </w:rPr>
              <w:instrText xml:space="preserve"> PAGEREF _Toc83144685 \h </w:instrText>
            </w:r>
            <w:r w:rsidRPr="000A7C6F">
              <w:rPr>
                <w:b/>
                <w:bCs/>
                <w:noProof/>
                <w:webHidden/>
              </w:rPr>
            </w:r>
            <w:r w:rsidRPr="000A7C6F">
              <w:rPr>
                <w:b/>
                <w:bCs/>
                <w:noProof/>
                <w:webHidden/>
              </w:rPr>
              <w:fldChar w:fldCharType="separate"/>
            </w:r>
            <w:r w:rsidRPr="000A7C6F">
              <w:rPr>
                <w:b/>
                <w:bCs/>
                <w:noProof/>
                <w:webHidden/>
              </w:rPr>
              <w:t>45</w:t>
            </w:r>
            <w:r w:rsidRPr="000A7C6F">
              <w:rPr>
                <w:b/>
                <w:bCs/>
                <w:noProof/>
                <w:webHidden/>
              </w:rPr>
              <w:fldChar w:fldCharType="end"/>
            </w:r>
          </w:hyperlink>
        </w:p>
        <w:p w14:paraId="247814B3" w14:textId="092DB88F" w:rsidR="000A7C6F" w:rsidRPr="000A7C6F" w:rsidRDefault="000A7C6F">
          <w:pPr>
            <w:pStyle w:val="TOC3"/>
            <w:tabs>
              <w:tab w:val="right" w:leader="dot" w:pos="9350"/>
            </w:tabs>
            <w:rPr>
              <w:rFonts w:cstheme="minorBidi"/>
              <w:b/>
              <w:bCs/>
              <w:noProof/>
            </w:rPr>
          </w:pPr>
          <w:hyperlink w:anchor="_Toc83144686" w:history="1">
            <w:r w:rsidRPr="000A7C6F">
              <w:rPr>
                <w:rStyle w:val="Hyperlink"/>
                <w:rFonts w:ascii="Trebuchet MS" w:eastAsiaTheme="majorEastAsia" w:hAnsi="Trebuchet MS" w:cstheme="majorBidi"/>
                <w:b/>
                <w:bCs/>
                <w:noProof/>
                <w:lang w:val="sv-SE" w:eastAsia="sv-SE"/>
              </w:rPr>
              <w:t>Export</w:t>
            </w:r>
            <w:r w:rsidRPr="000A7C6F">
              <w:rPr>
                <w:b/>
                <w:bCs/>
                <w:noProof/>
                <w:webHidden/>
              </w:rPr>
              <w:tab/>
            </w:r>
            <w:r w:rsidRPr="000A7C6F">
              <w:rPr>
                <w:b/>
                <w:bCs/>
                <w:noProof/>
                <w:webHidden/>
              </w:rPr>
              <w:fldChar w:fldCharType="begin"/>
            </w:r>
            <w:r w:rsidRPr="000A7C6F">
              <w:rPr>
                <w:b/>
                <w:bCs/>
                <w:noProof/>
                <w:webHidden/>
              </w:rPr>
              <w:instrText xml:space="preserve"> PAGEREF _Toc83144686 \h </w:instrText>
            </w:r>
            <w:r w:rsidRPr="000A7C6F">
              <w:rPr>
                <w:b/>
                <w:bCs/>
                <w:noProof/>
                <w:webHidden/>
              </w:rPr>
            </w:r>
            <w:r w:rsidRPr="000A7C6F">
              <w:rPr>
                <w:b/>
                <w:bCs/>
                <w:noProof/>
                <w:webHidden/>
              </w:rPr>
              <w:fldChar w:fldCharType="separate"/>
            </w:r>
            <w:r w:rsidRPr="000A7C6F">
              <w:rPr>
                <w:b/>
                <w:bCs/>
                <w:noProof/>
                <w:webHidden/>
              </w:rPr>
              <w:t>46</w:t>
            </w:r>
            <w:r w:rsidRPr="000A7C6F">
              <w:rPr>
                <w:b/>
                <w:bCs/>
                <w:noProof/>
                <w:webHidden/>
              </w:rPr>
              <w:fldChar w:fldCharType="end"/>
            </w:r>
          </w:hyperlink>
        </w:p>
        <w:p w14:paraId="2DBEED6C" w14:textId="3093B6C1" w:rsidR="000A7C6F" w:rsidRPr="000A7C6F" w:rsidRDefault="000A7C6F">
          <w:pPr>
            <w:pStyle w:val="TOC1"/>
            <w:rPr>
              <w:rFonts w:cstheme="minorBidi"/>
              <w:b/>
              <w:bCs/>
            </w:rPr>
          </w:pPr>
          <w:hyperlink w:anchor="_Toc83144687" w:history="1">
            <w:r w:rsidRPr="000A7C6F">
              <w:rPr>
                <w:rStyle w:val="Hyperlink"/>
                <w:rFonts w:ascii="Trebuchet MS" w:eastAsiaTheme="majorEastAsia" w:hAnsi="Trebuchet MS" w:cstheme="majorBidi"/>
                <w:b/>
                <w:bCs/>
                <w:lang w:val="sv-SE" w:eastAsia="sv-SE"/>
              </w:rPr>
              <w:t>How to Add Table Brakes.</w:t>
            </w:r>
            <w:r w:rsidRPr="000A7C6F">
              <w:rPr>
                <w:b/>
                <w:bCs/>
                <w:webHidden/>
              </w:rPr>
              <w:tab/>
            </w:r>
            <w:r w:rsidRPr="000A7C6F">
              <w:rPr>
                <w:b/>
                <w:bCs/>
                <w:webHidden/>
              </w:rPr>
              <w:fldChar w:fldCharType="begin"/>
            </w:r>
            <w:r w:rsidRPr="000A7C6F">
              <w:rPr>
                <w:b/>
                <w:bCs/>
                <w:webHidden/>
              </w:rPr>
              <w:instrText xml:space="preserve"> PAGEREF _Toc83144687 \h </w:instrText>
            </w:r>
            <w:r w:rsidRPr="000A7C6F">
              <w:rPr>
                <w:b/>
                <w:bCs/>
                <w:webHidden/>
              </w:rPr>
            </w:r>
            <w:r w:rsidRPr="000A7C6F">
              <w:rPr>
                <w:b/>
                <w:bCs/>
                <w:webHidden/>
              </w:rPr>
              <w:fldChar w:fldCharType="separate"/>
            </w:r>
            <w:r w:rsidRPr="000A7C6F">
              <w:rPr>
                <w:b/>
                <w:bCs/>
                <w:webHidden/>
              </w:rPr>
              <w:t>46</w:t>
            </w:r>
            <w:r w:rsidRPr="000A7C6F">
              <w:rPr>
                <w:b/>
                <w:bCs/>
                <w:webHidden/>
              </w:rPr>
              <w:fldChar w:fldCharType="end"/>
            </w:r>
          </w:hyperlink>
        </w:p>
        <w:p w14:paraId="7CCE439F" w14:textId="10A70C46" w:rsidR="00127263" w:rsidRPr="000A7C6F" w:rsidRDefault="00127263">
          <w:pPr>
            <w:rPr>
              <w:b/>
              <w:bCs/>
            </w:rPr>
          </w:pPr>
          <w:r w:rsidRPr="000A7C6F">
            <w:rPr>
              <w:rFonts w:asciiTheme="minorHAnsi" w:hAnsiTheme="minorHAnsi" w:cstheme="minorHAnsi"/>
              <w:b/>
              <w:bCs/>
              <w:noProof/>
              <w:sz w:val="12"/>
              <w:szCs w:val="12"/>
            </w:rPr>
            <w:fldChar w:fldCharType="end"/>
          </w:r>
        </w:p>
      </w:sdtContent>
    </w:sdt>
    <w:p w14:paraId="084060BF" w14:textId="3AE3062D" w:rsidR="007A49C4" w:rsidRPr="000A7C6F" w:rsidRDefault="007A49C4" w:rsidP="007859A8">
      <w:pPr>
        <w:pStyle w:val="Heading2"/>
        <w:ind w:left="0"/>
      </w:pPr>
    </w:p>
    <w:p w14:paraId="3270AEBC" w14:textId="7E788B11" w:rsidR="007A49C4" w:rsidRPr="000A7C6F" w:rsidRDefault="007A49C4">
      <w:pPr>
        <w:rPr>
          <w:b/>
          <w:bCs/>
        </w:rPr>
      </w:pPr>
      <w:r w:rsidRPr="000A7C6F">
        <w:rPr>
          <w:b/>
          <w:bCs/>
        </w:rPr>
        <w:br w:type="page"/>
      </w:r>
    </w:p>
    <w:p w14:paraId="717C1963" w14:textId="77777777" w:rsidR="007A49C4" w:rsidRDefault="007A49C4">
      <w:r>
        <w:lastRenderedPageBreak/>
        <w:br w:type="page"/>
      </w:r>
    </w:p>
    <w:p w14:paraId="2C6A20C9" w14:textId="77777777" w:rsidR="007A49C4" w:rsidRDefault="007A49C4">
      <w:pPr>
        <w:rPr>
          <w:rFonts w:ascii="Trebuchet MS" w:eastAsiaTheme="majorEastAsia" w:hAnsi="Trebuchet MS" w:cstheme="majorBidi"/>
          <w:b/>
          <w:bCs/>
          <w:color w:val="FF6A2C"/>
          <w:sz w:val="26"/>
          <w:szCs w:val="26"/>
          <w:lang w:val="sv-SE" w:eastAsia="sv-SE"/>
        </w:rPr>
      </w:pPr>
    </w:p>
    <w:p w14:paraId="3068ADDF" w14:textId="77777777" w:rsidR="006856C1" w:rsidRDefault="006856C1" w:rsidP="007859A8">
      <w:pPr>
        <w:pStyle w:val="Heading2"/>
        <w:ind w:left="0"/>
      </w:pPr>
    </w:p>
    <w:p w14:paraId="07CB0A6A" w14:textId="007449D0" w:rsidR="007859A8" w:rsidRPr="00B17893" w:rsidRDefault="007859A8" w:rsidP="007859A8">
      <w:pPr>
        <w:pStyle w:val="Heading2"/>
        <w:ind w:left="0"/>
      </w:pPr>
      <w:bookmarkStart w:id="11" w:name="_Toc83144633"/>
      <w:r w:rsidRPr="00B17893">
        <w:t>Cross table</w:t>
      </w:r>
      <w:bookmarkEnd w:id="11"/>
    </w:p>
    <w:p w14:paraId="135B3657" w14:textId="77777777" w:rsidR="007859A8" w:rsidRDefault="007859A8" w:rsidP="007859A8">
      <w:pPr>
        <w:spacing w:after="0"/>
        <w:jc w:val="both"/>
        <w:rPr>
          <w:lang w:eastAsia="sv-SE"/>
        </w:rPr>
      </w:pPr>
    </w:p>
    <w:p w14:paraId="2D405311" w14:textId="241CE927" w:rsidR="007859A8" w:rsidRDefault="007859A8" w:rsidP="007859A8">
      <w:pPr>
        <w:jc w:val="both"/>
        <w:rPr>
          <w:lang w:eastAsia="sv-SE"/>
        </w:rPr>
      </w:pPr>
      <w:r>
        <w:rPr>
          <w:lang w:eastAsia="sv-SE"/>
        </w:rPr>
        <w:t>Using Cross table, you can</w:t>
      </w:r>
      <w:r w:rsidRPr="001325D9">
        <w:rPr>
          <w:lang w:eastAsia="sv-SE"/>
        </w:rPr>
        <w:t xml:space="preserve"> analyze the relationship</w:t>
      </w:r>
      <w:r>
        <w:rPr>
          <w:lang w:eastAsia="sv-SE"/>
        </w:rPr>
        <w:t xml:space="preserve"> in data and </w:t>
      </w:r>
      <w:r w:rsidRPr="001325D9">
        <w:rPr>
          <w:lang w:eastAsia="sv-SE"/>
        </w:rPr>
        <w:t>find interac</w:t>
      </w:r>
      <w:r>
        <w:rPr>
          <w:lang w:eastAsia="sv-SE"/>
        </w:rPr>
        <w:t xml:space="preserve">tions between variables. </w:t>
      </w:r>
      <w:proofErr w:type="spellStart"/>
      <w:r w:rsidR="00E94A5E">
        <w:rPr>
          <w:lang w:eastAsia="sv-SE"/>
        </w:rPr>
        <w:t>Dapresy</w:t>
      </w:r>
      <w:proofErr w:type="spellEnd"/>
      <w:r>
        <w:rPr>
          <w:lang w:eastAsia="sv-SE"/>
        </w:rPr>
        <w:t xml:space="preserve"> Cross table report contains options where you can add multiple questions, filters, select</w:t>
      </w:r>
      <w:r w:rsidRPr="001325D9">
        <w:rPr>
          <w:lang w:eastAsia="sv-SE"/>
        </w:rPr>
        <w:t xml:space="preserve"> the answers to be shown, cha</w:t>
      </w:r>
      <w:r>
        <w:rPr>
          <w:lang w:eastAsia="sv-SE"/>
        </w:rPr>
        <w:t xml:space="preserve">nge sort order of the variables or use </w:t>
      </w:r>
      <w:r w:rsidRPr="001325D9">
        <w:rPr>
          <w:lang w:eastAsia="sv-SE"/>
        </w:rPr>
        <w:t>Correlation calculations</w:t>
      </w:r>
      <w:r>
        <w:rPr>
          <w:lang w:eastAsia="sv-SE"/>
        </w:rPr>
        <w:t xml:space="preserve">. </w:t>
      </w:r>
    </w:p>
    <w:p w14:paraId="17BF7424" w14:textId="77777777" w:rsidR="007859A8" w:rsidRDefault="007859A8" w:rsidP="007859A8">
      <w:pPr>
        <w:jc w:val="both"/>
      </w:pPr>
      <w:r>
        <w:t xml:space="preserve">After accessing Cross table, you need to select variables for Rows and Columns. In the Rows and Columns tab, you can select which variables to use as “Questions” and which ones as “Splits” as well as the position of the items. The layout is very </w:t>
      </w:r>
      <w:proofErr w:type="gramStart"/>
      <w:r>
        <w:t>flexible</w:t>
      </w:r>
      <w:proofErr w:type="gramEnd"/>
      <w:r>
        <w:t xml:space="preserve"> and the splits can be nested in multiple levels or shown side by side. You can also select where the Questions and Splits should be positioned, in rows or in columns. Below, you can see how to select Questions and Splits, and how to use drag &amp; drop to create the desired layout of the table.</w:t>
      </w:r>
      <w:r w:rsidRPr="003828DF">
        <w:rPr>
          <w:noProof/>
        </w:rPr>
        <w:t xml:space="preserve"> </w:t>
      </w:r>
    </w:p>
    <w:p w14:paraId="26D74F10" w14:textId="400DC597" w:rsidR="007859A8" w:rsidRDefault="007859A8" w:rsidP="007859A8">
      <w:pPr>
        <w:pStyle w:val="Heading2"/>
      </w:pPr>
      <w:bookmarkStart w:id="12" w:name="_Toc83144634"/>
      <w:r w:rsidRPr="004B4028">
        <w:t>Step by step</w:t>
      </w:r>
      <w:r>
        <w:t xml:space="preserve"> – create new cross table</w:t>
      </w:r>
      <w:bookmarkEnd w:id="12"/>
    </w:p>
    <w:p w14:paraId="2D00E551" w14:textId="77777777" w:rsidR="007859A8" w:rsidRDefault="007859A8" w:rsidP="007859A8">
      <w:pPr>
        <w:spacing w:after="0"/>
        <w:ind w:left="360"/>
      </w:pPr>
      <w:r>
        <w:t>1.</w:t>
      </w:r>
      <w:r>
        <w:tab/>
        <w:t>Hover over a question on the left-hand side of cross table.</w:t>
      </w:r>
    </w:p>
    <w:p w14:paraId="166A195D" w14:textId="77777777" w:rsidR="007859A8" w:rsidRDefault="007859A8" w:rsidP="007859A8">
      <w:pPr>
        <w:spacing w:after="0"/>
        <w:ind w:left="360"/>
      </w:pPr>
      <w:r>
        <w:t xml:space="preserve">2. </w:t>
      </w:r>
      <w:r>
        <w:tab/>
        <w:t xml:space="preserve">Select the questions you want to view the result for, by clicking the Add as question. </w:t>
      </w:r>
    </w:p>
    <w:p w14:paraId="7F5BBC74" w14:textId="77777777" w:rsidR="007859A8" w:rsidRDefault="007859A8" w:rsidP="007859A8">
      <w:pPr>
        <w:spacing w:after="0"/>
        <w:ind w:left="360"/>
      </w:pPr>
      <w:r>
        <w:t xml:space="preserve">3. </w:t>
      </w:r>
      <w:r>
        <w:tab/>
      </w:r>
      <w:r w:rsidRPr="00D56680">
        <w:t xml:space="preserve">Select the </w:t>
      </w:r>
      <w:r>
        <w:t>question to add as s</w:t>
      </w:r>
      <w:r w:rsidRPr="00D56680">
        <w:t>plit</w:t>
      </w:r>
      <w:r>
        <w:t xml:space="preserve"> by clicking the </w:t>
      </w:r>
      <w:r w:rsidRPr="00D56680">
        <w:t xml:space="preserve">Add as </w:t>
      </w:r>
      <w:r>
        <w:t>split</w:t>
      </w:r>
      <w:r w:rsidRPr="00D56680">
        <w:t xml:space="preserve"> button</w:t>
      </w:r>
      <w:r>
        <w:t>.</w:t>
      </w:r>
    </w:p>
    <w:p w14:paraId="7D59ACC4" w14:textId="146FA3A1" w:rsidR="007859A8" w:rsidRDefault="007859A8" w:rsidP="007859A8">
      <w:pPr>
        <w:spacing w:after="0"/>
        <w:ind w:left="360"/>
      </w:pPr>
      <w:r>
        <w:t xml:space="preserve">4. </w:t>
      </w:r>
      <w:r>
        <w:tab/>
      </w:r>
      <w:r w:rsidRPr="00EB05E8">
        <w:t>Select if splits will be nested or not</w:t>
      </w:r>
      <w:r>
        <w:t xml:space="preserve">. </w:t>
      </w:r>
      <w:r w:rsidRPr="00B435C8">
        <w:t>The splits are nested as default</w:t>
      </w:r>
      <w:r>
        <w:t>.</w:t>
      </w:r>
    </w:p>
    <w:p w14:paraId="19E525DE" w14:textId="77777777" w:rsidR="000157CA" w:rsidRDefault="000157CA" w:rsidP="007859A8">
      <w:pPr>
        <w:spacing w:after="0"/>
        <w:ind w:left="360"/>
      </w:pPr>
    </w:p>
    <w:p w14:paraId="0F523F26" w14:textId="14C214CE" w:rsidR="000157CA" w:rsidRDefault="000157CA" w:rsidP="007859A8">
      <w:pPr>
        <w:jc w:val="center"/>
        <w:rPr>
          <w:noProof/>
        </w:rPr>
      </w:pPr>
      <w:r>
        <w:rPr>
          <w:noProof/>
        </w:rPr>
        <w:drawing>
          <wp:anchor distT="0" distB="0" distL="114300" distR="114300" simplePos="0" relativeHeight="251765760" behindDoc="1" locked="0" layoutInCell="1" allowOverlap="1" wp14:anchorId="38B2D7BC" wp14:editId="4113173F">
            <wp:simplePos x="0" y="0"/>
            <wp:positionH relativeFrom="column">
              <wp:posOffset>194945</wp:posOffset>
            </wp:positionH>
            <wp:positionV relativeFrom="paragraph">
              <wp:posOffset>2969895</wp:posOffset>
            </wp:positionV>
            <wp:extent cx="4752975" cy="946785"/>
            <wp:effectExtent l="0" t="0" r="9525" b="5715"/>
            <wp:wrapTight wrapText="bothSides">
              <wp:wrapPolygon edited="0">
                <wp:start x="0" y="0"/>
                <wp:lineTo x="0" y="21296"/>
                <wp:lineTo x="21557" y="21296"/>
                <wp:lineTo x="21557" y="0"/>
                <wp:lineTo x="0" y="0"/>
              </wp:wrapPolygon>
            </wp:wrapTight>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66785"/>
                    <a:stretch/>
                  </pic:blipFill>
                  <pic:spPr bwMode="auto">
                    <a:xfrm>
                      <a:off x="0" y="0"/>
                      <a:ext cx="4752975" cy="946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4736" behindDoc="1" locked="0" layoutInCell="1" allowOverlap="1" wp14:anchorId="67A61BC1" wp14:editId="69C5480B">
            <wp:simplePos x="0" y="0"/>
            <wp:positionH relativeFrom="margin">
              <wp:posOffset>195263</wp:posOffset>
            </wp:positionH>
            <wp:positionV relativeFrom="paragraph">
              <wp:posOffset>2540</wp:posOffset>
            </wp:positionV>
            <wp:extent cx="4770120" cy="2871470"/>
            <wp:effectExtent l="0" t="0" r="0" b="5080"/>
            <wp:wrapTight wrapText="bothSides">
              <wp:wrapPolygon edited="0">
                <wp:start x="0" y="0"/>
                <wp:lineTo x="0" y="21495"/>
                <wp:lineTo x="21479" y="21495"/>
                <wp:lineTo x="2147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70120" cy="2871470"/>
                    </a:xfrm>
                    <a:prstGeom prst="rect">
                      <a:avLst/>
                    </a:prstGeom>
                  </pic:spPr>
                </pic:pic>
              </a:graphicData>
            </a:graphic>
            <wp14:sizeRelH relativeFrom="page">
              <wp14:pctWidth>0</wp14:pctWidth>
            </wp14:sizeRelH>
            <wp14:sizeRelV relativeFrom="page">
              <wp14:pctHeight>0</wp14:pctHeight>
            </wp14:sizeRelV>
          </wp:anchor>
        </w:drawing>
      </w:r>
    </w:p>
    <w:p w14:paraId="2BABE845" w14:textId="0DD474E4" w:rsidR="007859A8" w:rsidRDefault="007859A8" w:rsidP="007859A8">
      <w:pPr>
        <w:jc w:val="center"/>
        <w:rPr>
          <w:noProof/>
        </w:rPr>
      </w:pPr>
    </w:p>
    <w:p w14:paraId="209B8850" w14:textId="436574CB" w:rsidR="00CF61B6" w:rsidRDefault="00CF61B6" w:rsidP="007859A8">
      <w:pPr>
        <w:spacing w:after="0"/>
        <w:ind w:left="1080" w:hanging="720"/>
        <w:jc w:val="both"/>
      </w:pPr>
    </w:p>
    <w:p w14:paraId="3284927A" w14:textId="5E596914" w:rsidR="00E12580" w:rsidRDefault="00E12580" w:rsidP="007859A8">
      <w:pPr>
        <w:spacing w:after="0"/>
        <w:ind w:left="1080" w:hanging="720"/>
        <w:jc w:val="both"/>
      </w:pPr>
    </w:p>
    <w:p w14:paraId="0B12C0CC" w14:textId="77777777" w:rsidR="00E12580" w:rsidRDefault="00E12580" w:rsidP="007859A8">
      <w:pPr>
        <w:spacing w:after="0"/>
        <w:ind w:left="1080" w:hanging="720"/>
        <w:jc w:val="both"/>
      </w:pPr>
    </w:p>
    <w:p w14:paraId="2E72AA19" w14:textId="25E2C151" w:rsidR="00E12580" w:rsidRDefault="00E12580" w:rsidP="007859A8">
      <w:pPr>
        <w:spacing w:after="0"/>
        <w:ind w:left="1080" w:hanging="720"/>
        <w:jc w:val="both"/>
      </w:pPr>
    </w:p>
    <w:p w14:paraId="5AC43340" w14:textId="76E20E50" w:rsidR="00E12580" w:rsidRDefault="00E12580" w:rsidP="007859A8">
      <w:pPr>
        <w:spacing w:after="0"/>
        <w:ind w:left="1080" w:hanging="720"/>
        <w:jc w:val="both"/>
      </w:pPr>
    </w:p>
    <w:p w14:paraId="765C263A" w14:textId="77777777" w:rsidR="00E12580" w:rsidRDefault="00E12580" w:rsidP="007859A8">
      <w:pPr>
        <w:spacing w:after="0"/>
        <w:ind w:left="1080" w:hanging="720"/>
        <w:jc w:val="both"/>
      </w:pPr>
    </w:p>
    <w:p w14:paraId="76A16079" w14:textId="0B596658" w:rsidR="00E12580" w:rsidRDefault="00E12580" w:rsidP="007859A8">
      <w:pPr>
        <w:spacing w:after="0"/>
        <w:ind w:left="1080" w:hanging="720"/>
        <w:jc w:val="both"/>
      </w:pPr>
    </w:p>
    <w:p w14:paraId="7ADDA944" w14:textId="3A8ABD2A" w:rsidR="00E12580" w:rsidRDefault="00E12580" w:rsidP="007859A8">
      <w:pPr>
        <w:spacing w:after="0"/>
        <w:ind w:left="1080" w:hanging="720"/>
        <w:jc w:val="both"/>
      </w:pPr>
    </w:p>
    <w:p w14:paraId="15B377D3" w14:textId="77777777" w:rsidR="00E12580" w:rsidRDefault="00E12580" w:rsidP="007859A8">
      <w:pPr>
        <w:spacing w:after="0"/>
        <w:ind w:left="1080" w:hanging="720"/>
        <w:jc w:val="both"/>
      </w:pPr>
    </w:p>
    <w:p w14:paraId="6325F99C" w14:textId="77777777" w:rsidR="00E12580" w:rsidRDefault="00E12580" w:rsidP="007859A8">
      <w:pPr>
        <w:spacing w:after="0"/>
        <w:ind w:left="1080" w:hanging="720"/>
        <w:jc w:val="both"/>
      </w:pPr>
    </w:p>
    <w:p w14:paraId="0595AC33" w14:textId="7938D5CE" w:rsidR="00E12580" w:rsidRDefault="00E12580" w:rsidP="007859A8">
      <w:pPr>
        <w:spacing w:after="0"/>
        <w:ind w:left="1080" w:hanging="720"/>
        <w:jc w:val="both"/>
      </w:pPr>
    </w:p>
    <w:p w14:paraId="2B99AC34" w14:textId="77777777" w:rsidR="00E12580" w:rsidRDefault="00E12580" w:rsidP="007859A8">
      <w:pPr>
        <w:spacing w:after="0"/>
        <w:ind w:left="1080" w:hanging="720"/>
        <w:jc w:val="both"/>
      </w:pPr>
    </w:p>
    <w:p w14:paraId="0248FE47" w14:textId="562CE2D2" w:rsidR="00E12580" w:rsidRDefault="00E12580" w:rsidP="007859A8">
      <w:pPr>
        <w:spacing w:after="0"/>
        <w:ind w:left="1080" w:hanging="720"/>
        <w:jc w:val="both"/>
      </w:pPr>
    </w:p>
    <w:p w14:paraId="1CBC3C47" w14:textId="2A94FE1C" w:rsidR="00E12580" w:rsidRDefault="00E12580" w:rsidP="007859A8">
      <w:pPr>
        <w:spacing w:after="0"/>
        <w:ind w:left="1080" w:hanging="720"/>
        <w:jc w:val="both"/>
      </w:pPr>
      <w:r>
        <w:rPr>
          <w:noProof/>
        </w:rPr>
        <w:lastRenderedPageBreak/>
        <w:drawing>
          <wp:anchor distT="0" distB="0" distL="114300" distR="114300" simplePos="0" relativeHeight="251766784" behindDoc="1" locked="0" layoutInCell="1" allowOverlap="1" wp14:anchorId="7DA66B61" wp14:editId="0FF57E4A">
            <wp:simplePos x="0" y="0"/>
            <wp:positionH relativeFrom="column">
              <wp:posOffset>271462</wp:posOffset>
            </wp:positionH>
            <wp:positionV relativeFrom="paragraph">
              <wp:posOffset>0</wp:posOffset>
            </wp:positionV>
            <wp:extent cx="5033963" cy="2947235"/>
            <wp:effectExtent l="0" t="0" r="0" b="5715"/>
            <wp:wrapTight wrapText="bothSides">
              <wp:wrapPolygon edited="0">
                <wp:start x="0" y="0"/>
                <wp:lineTo x="0" y="21502"/>
                <wp:lineTo x="21499" y="21502"/>
                <wp:lineTo x="21499" y="0"/>
                <wp:lineTo x="0" y="0"/>
              </wp:wrapPolygon>
            </wp:wrapTight>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33963" cy="2947235"/>
                    </a:xfrm>
                    <a:prstGeom prst="rect">
                      <a:avLst/>
                    </a:prstGeom>
                  </pic:spPr>
                </pic:pic>
              </a:graphicData>
            </a:graphic>
            <wp14:sizeRelH relativeFrom="page">
              <wp14:pctWidth>0</wp14:pctWidth>
            </wp14:sizeRelH>
            <wp14:sizeRelV relativeFrom="page">
              <wp14:pctHeight>0</wp14:pctHeight>
            </wp14:sizeRelV>
          </wp:anchor>
        </w:drawing>
      </w:r>
    </w:p>
    <w:p w14:paraId="3A138BE1" w14:textId="77777777" w:rsidR="00E12580" w:rsidRDefault="00E12580" w:rsidP="007859A8">
      <w:pPr>
        <w:spacing w:after="0"/>
        <w:ind w:left="1080" w:hanging="720"/>
        <w:jc w:val="both"/>
      </w:pPr>
    </w:p>
    <w:p w14:paraId="200C5521" w14:textId="77777777" w:rsidR="00E12580" w:rsidRDefault="00E12580" w:rsidP="007859A8">
      <w:pPr>
        <w:spacing w:after="0"/>
        <w:ind w:left="1080" w:hanging="720"/>
        <w:jc w:val="both"/>
      </w:pPr>
    </w:p>
    <w:p w14:paraId="42916592" w14:textId="77777777" w:rsidR="00E12580" w:rsidRDefault="00E12580" w:rsidP="007859A8">
      <w:pPr>
        <w:spacing w:after="0"/>
        <w:ind w:left="1080" w:hanging="720"/>
        <w:jc w:val="both"/>
      </w:pPr>
    </w:p>
    <w:p w14:paraId="133E7E24" w14:textId="77777777" w:rsidR="00E12580" w:rsidRDefault="00E12580" w:rsidP="007859A8">
      <w:pPr>
        <w:spacing w:after="0"/>
        <w:ind w:left="1080" w:hanging="720"/>
        <w:jc w:val="both"/>
      </w:pPr>
    </w:p>
    <w:p w14:paraId="618F7CEE" w14:textId="77777777" w:rsidR="00E12580" w:rsidRDefault="00E12580" w:rsidP="007859A8">
      <w:pPr>
        <w:spacing w:after="0"/>
        <w:ind w:left="1080" w:hanging="720"/>
        <w:jc w:val="both"/>
      </w:pPr>
    </w:p>
    <w:p w14:paraId="3BD52806" w14:textId="77777777" w:rsidR="00E12580" w:rsidRDefault="00E12580" w:rsidP="007859A8">
      <w:pPr>
        <w:spacing w:after="0"/>
        <w:ind w:left="1080" w:hanging="720"/>
        <w:jc w:val="both"/>
      </w:pPr>
    </w:p>
    <w:p w14:paraId="2A53FAC8" w14:textId="77777777" w:rsidR="00E12580" w:rsidRDefault="00E12580" w:rsidP="007859A8">
      <w:pPr>
        <w:spacing w:after="0"/>
        <w:ind w:left="1080" w:hanging="720"/>
        <w:jc w:val="both"/>
      </w:pPr>
    </w:p>
    <w:p w14:paraId="16B769AC" w14:textId="77777777" w:rsidR="00E12580" w:rsidRDefault="00E12580" w:rsidP="007859A8">
      <w:pPr>
        <w:spacing w:after="0"/>
        <w:ind w:left="1080" w:hanging="720"/>
        <w:jc w:val="both"/>
      </w:pPr>
    </w:p>
    <w:p w14:paraId="46D8704F" w14:textId="72580801" w:rsidR="00E12580" w:rsidRDefault="00E12580" w:rsidP="007859A8">
      <w:pPr>
        <w:spacing w:after="0"/>
        <w:ind w:left="1080" w:hanging="720"/>
        <w:jc w:val="both"/>
      </w:pPr>
    </w:p>
    <w:p w14:paraId="363802F4" w14:textId="1DD61665" w:rsidR="00E12580" w:rsidRDefault="00E12580" w:rsidP="007859A8">
      <w:pPr>
        <w:spacing w:after="0"/>
        <w:ind w:left="1080" w:hanging="720"/>
        <w:jc w:val="both"/>
      </w:pPr>
    </w:p>
    <w:p w14:paraId="3925ECAB" w14:textId="7EF53D00" w:rsidR="00E12580" w:rsidRDefault="00E12580" w:rsidP="007859A8">
      <w:pPr>
        <w:spacing w:after="0"/>
        <w:ind w:left="1080" w:hanging="720"/>
        <w:jc w:val="both"/>
      </w:pPr>
    </w:p>
    <w:p w14:paraId="213223E2" w14:textId="1B976ABF" w:rsidR="00E12580" w:rsidRDefault="00E12580" w:rsidP="007859A8">
      <w:pPr>
        <w:spacing w:after="0"/>
        <w:ind w:left="1080" w:hanging="720"/>
        <w:jc w:val="both"/>
      </w:pPr>
    </w:p>
    <w:p w14:paraId="1AE6EC78" w14:textId="77777777" w:rsidR="00E12580" w:rsidRDefault="00E12580" w:rsidP="007859A8">
      <w:pPr>
        <w:spacing w:after="0"/>
        <w:ind w:left="1080" w:hanging="720"/>
        <w:jc w:val="both"/>
      </w:pPr>
    </w:p>
    <w:p w14:paraId="1A9C7FFE" w14:textId="77777777" w:rsidR="00E12580" w:rsidRDefault="00E12580" w:rsidP="007859A8">
      <w:pPr>
        <w:spacing w:after="0"/>
        <w:ind w:left="1080" w:hanging="720"/>
        <w:jc w:val="both"/>
      </w:pPr>
    </w:p>
    <w:p w14:paraId="386B002D" w14:textId="77777777" w:rsidR="00E12580" w:rsidRDefault="00E12580" w:rsidP="007859A8">
      <w:pPr>
        <w:spacing w:after="0"/>
        <w:ind w:left="1080" w:hanging="720"/>
        <w:jc w:val="both"/>
      </w:pPr>
    </w:p>
    <w:p w14:paraId="7CFA78FA" w14:textId="25100336" w:rsidR="007859A8" w:rsidRDefault="007859A8" w:rsidP="007859A8">
      <w:pPr>
        <w:spacing w:after="0"/>
        <w:ind w:left="1080" w:hanging="720"/>
        <w:jc w:val="both"/>
      </w:pPr>
      <w:r>
        <w:t xml:space="preserve">5. Press Generate button to run the crosstabulation for variables you selected. </w:t>
      </w:r>
    </w:p>
    <w:p w14:paraId="30000DD3" w14:textId="77777777" w:rsidR="007859A8" w:rsidRDefault="007859A8" w:rsidP="007859A8">
      <w:pPr>
        <w:spacing w:after="0"/>
        <w:ind w:left="1080" w:hanging="720"/>
        <w:jc w:val="both"/>
      </w:pPr>
      <w:r>
        <w:t xml:space="preserve">6. Use the </w:t>
      </w:r>
      <w:r w:rsidRPr="00406B9D">
        <w:t>“Full screen” mode button when working with big tables.</w:t>
      </w:r>
    </w:p>
    <w:p w14:paraId="0D1F2D00" w14:textId="77777777" w:rsidR="007859A8" w:rsidRDefault="007859A8" w:rsidP="007859A8">
      <w:pPr>
        <w:spacing w:after="0"/>
        <w:ind w:left="1080" w:hanging="720"/>
        <w:jc w:val="both"/>
      </w:pPr>
      <w:r>
        <w:t xml:space="preserve">7. </w:t>
      </w:r>
      <w:r w:rsidRPr="00406B9D">
        <w:t xml:space="preserve">The table can also be downloaded into </w:t>
      </w:r>
      <w:r>
        <w:t>Excel</w:t>
      </w:r>
      <w:r w:rsidRPr="00406B9D">
        <w:t xml:space="preserve"> from this tab by</w:t>
      </w:r>
      <w:r>
        <w:t xml:space="preserve"> clicking the “Export to Excel”.</w:t>
      </w:r>
    </w:p>
    <w:p w14:paraId="000E0836" w14:textId="583F28B6" w:rsidR="007859A8" w:rsidRDefault="00E12580" w:rsidP="007859A8">
      <w:r>
        <w:rPr>
          <w:noProof/>
        </w:rPr>
        <w:drawing>
          <wp:anchor distT="0" distB="0" distL="114300" distR="114300" simplePos="0" relativeHeight="251767808" behindDoc="1" locked="0" layoutInCell="1" allowOverlap="1" wp14:anchorId="213DA25F" wp14:editId="0D7AD0A3">
            <wp:simplePos x="0" y="0"/>
            <wp:positionH relativeFrom="margin">
              <wp:posOffset>261620</wp:posOffset>
            </wp:positionH>
            <wp:positionV relativeFrom="paragraph">
              <wp:posOffset>131445</wp:posOffset>
            </wp:positionV>
            <wp:extent cx="5133975" cy="2213610"/>
            <wp:effectExtent l="0" t="0" r="9525" b="0"/>
            <wp:wrapTight wrapText="bothSides">
              <wp:wrapPolygon edited="0">
                <wp:start x="0" y="0"/>
                <wp:lineTo x="0" y="21377"/>
                <wp:lineTo x="21560" y="21377"/>
                <wp:lineTo x="21560" y="0"/>
                <wp:lineTo x="0" y="0"/>
              </wp:wrapPolygon>
            </wp:wrapTight>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33975" cy="2213610"/>
                    </a:xfrm>
                    <a:prstGeom prst="rect">
                      <a:avLst/>
                    </a:prstGeom>
                  </pic:spPr>
                </pic:pic>
              </a:graphicData>
            </a:graphic>
            <wp14:sizeRelH relativeFrom="page">
              <wp14:pctWidth>0</wp14:pctWidth>
            </wp14:sizeRelH>
            <wp14:sizeRelV relativeFrom="page">
              <wp14:pctHeight>0</wp14:pctHeight>
            </wp14:sizeRelV>
          </wp:anchor>
        </w:drawing>
      </w:r>
    </w:p>
    <w:p w14:paraId="355D9D5D" w14:textId="6CC838FD" w:rsidR="007859A8" w:rsidRDefault="007859A8" w:rsidP="007859A8">
      <w:pPr>
        <w:jc w:val="center"/>
      </w:pPr>
    </w:p>
    <w:p w14:paraId="15EBC091" w14:textId="77777777" w:rsidR="00E12580" w:rsidRDefault="00E12580" w:rsidP="007859A8">
      <w:pPr>
        <w:pStyle w:val="Heading4"/>
      </w:pPr>
    </w:p>
    <w:p w14:paraId="151027DC" w14:textId="77777777" w:rsidR="00E12580" w:rsidRDefault="00E12580" w:rsidP="007859A8">
      <w:pPr>
        <w:pStyle w:val="Heading4"/>
      </w:pPr>
    </w:p>
    <w:p w14:paraId="55492DCA" w14:textId="77777777" w:rsidR="00E12580" w:rsidRDefault="00E12580" w:rsidP="007859A8">
      <w:pPr>
        <w:pStyle w:val="Heading4"/>
      </w:pPr>
    </w:p>
    <w:p w14:paraId="3FEDF931" w14:textId="77777777" w:rsidR="00E12580" w:rsidRDefault="00E12580" w:rsidP="007859A8">
      <w:pPr>
        <w:pStyle w:val="Heading4"/>
      </w:pPr>
    </w:p>
    <w:p w14:paraId="19B6BB88" w14:textId="77777777" w:rsidR="00E12580" w:rsidRDefault="00E12580" w:rsidP="007859A8">
      <w:pPr>
        <w:pStyle w:val="Heading4"/>
      </w:pPr>
    </w:p>
    <w:p w14:paraId="7BE98FD3" w14:textId="77777777" w:rsidR="00E12580" w:rsidRDefault="00E12580" w:rsidP="007859A8">
      <w:pPr>
        <w:pStyle w:val="Heading4"/>
      </w:pPr>
    </w:p>
    <w:p w14:paraId="636AD6E5" w14:textId="4A3F7EF9" w:rsidR="007859A8" w:rsidRDefault="007859A8" w:rsidP="007859A8">
      <w:pPr>
        <w:pStyle w:val="Heading4"/>
      </w:pPr>
      <w:r>
        <w:t>NOTE!</w:t>
      </w:r>
      <w:r w:rsidRPr="007D79F5">
        <w:t xml:space="preserve"> </w:t>
      </w:r>
    </w:p>
    <w:p w14:paraId="174CC8BB" w14:textId="3D2D244C" w:rsidR="007859A8" w:rsidRPr="000276D4" w:rsidRDefault="007859A8" w:rsidP="007859A8">
      <w:pPr>
        <w:pStyle w:val="ListParagraph"/>
        <w:numPr>
          <w:ilvl w:val="0"/>
          <w:numId w:val="19"/>
        </w:numPr>
        <w:jc w:val="both"/>
        <w:rPr>
          <w:sz w:val="18"/>
          <w:szCs w:val="18"/>
        </w:rPr>
      </w:pPr>
      <w:r w:rsidRPr="000276D4">
        <w:rPr>
          <w:sz w:val="18"/>
          <w:szCs w:val="18"/>
        </w:rPr>
        <w:t>You can ad multiple questions by holding Shift/CTRL and  selecting questions at the same time.</w:t>
      </w:r>
    </w:p>
    <w:p w14:paraId="07D64F0E" w14:textId="0B49A28D" w:rsidR="00E12580" w:rsidRPr="000276D4" w:rsidRDefault="00E12580" w:rsidP="007859A8">
      <w:pPr>
        <w:pStyle w:val="ListParagraph"/>
        <w:numPr>
          <w:ilvl w:val="0"/>
          <w:numId w:val="19"/>
        </w:numPr>
        <w:jc w:val="both"/>
        <w:rPr>
          <w:sz w:val="18"/>
          <w:szCs w:val="18"/>
        </w:rPr>
      </w:pPr>
      <w:r w:rsidRPr="000276D4">
        <w:rPr>
          <w:sz w:val="18"/>
          <w:szCs w:val="18"/>
        </w:rPr>
        <w:t xml:space="preserve">Additionaly, you can drag and drop questions form the list into rows, columns or filter area. </w:t>
      </w:r>
    </w:p>
    <w:p w14:paraId="77BD7C61" w14:textId="7C36C677" w:rsidR="007859A8" w:rsidRPr="000276D4" w:rsidRDefault="007859A8" w:rsidP="007859A8">
      <w:pPr>
        <w:pStyle w:val="ListParagraph"/>
        <w:numPr>
          <w:ilvl w:val="0"/>
          <w:numId w:val="19"/>
        </w:numPr>
        <w:jc w:val="both"/>
        <w:rPr>
          <w:sz w:val="18"/>
          <w:szCs w:val="18"/>
        </w:rPr>
      </w:pPr>
      <w:r w:rsidRPr="000276D4">
        <w:rPr>
          <w:sz w:val="18"/>
          <w:szCs w:val="18"/>
        </w:rPr>
        <w:t>The interval and hierarchical filters cannot be used as questions, so the option “Add as question” is not shown for those; they can only be used as splits.</w:t>
      </w:r>
    </w:p>
    <w:p w14:paraId="3B599C42" w14:textId="77777777" w:rsidR="007859A8" w:rsidRPr="000276D4" w:rsidRDefault="007859A8" w:rsidP="007859A8">
      <w:pPr>
        <w:pStyle w:val="ListParagraph"/>
        <w:numPr>
          <w:ilvl w:val="0"/>
          <w:numId w:val="19"/>
        </w:numPr>
        <w:jc w:val="both"/>
        <w:rPr>
          <w:sz w:val="18"/>
          <w:szCs w:val="18"/>
        </w:rPr>
      </w:pPr>
      <w:r w:rsidRPr="000276D4">
        <w:rPr>
          <w:sz w:val="18"/>
          <w:szCs w:val="18"/>
        </w:rPr>
        <w:t>Only categorical questions, intervals (week, month, etc.) and the hierarchical filter can be used as splits. Numerical questions cannot be used as splits.</w:t>
      </w:r>
    </w:p>
    <w:p w14:paraId="77CC761A" w14:textId="77777777" w:rsidR="007859A8" w:rsidRPr="000276D4" w:rsidRDefault="007859A8" w:rsidP="007859A8">
      <w:pPr>
        <w:pStyle w:val="ListParagraph"/>
        <w:numPr>
          <w:ilvl w:val="0"/>
          <w:numId w:val="19"/>
        </w:numPr>
        <w:jc w:val="both"/>
        <w:rPr>
          <w:sz w:val="18"/>
          <w:szCs w:val="18"/>
        </w:rPr>
      </w:pPr>
      <w:r w:rsidRPr="000276D4">
        <w:rPr>
          <w:sz w:val="18"/>
          <w:szCs w:val="18"/>
        </w:rPr>
        <w:t xml:space="preserve">If multiple splits are positioned in columns (or in rows), then you can define the “nesting” behavior. The selected splits will either be nested or shown side by side. </w:t>
      </w:r>
    </w:p>
    <w:p w14:paraId="7C7DC530" w14:textId="5C68CA53" w:rsidR="007859A8" w:rsidRPr="004B4028" w:rsidRDefault="007859A8" w:rsidP="00F13AB9">
      <w:pPr>
        <w:pStyle w:val="Heading2"/>
        <w:ind w:left="0"/>
      </w:pPr>
      <w:bookmarkStart w:id="13" w:name="_Toc83144635"/>
      <w:r w:rsidRPr="004B4028">
        <w:lastRenderedPageBreak/>
        <w:t>Additional Options</w:t>
      </w:r>
      <w:bookmarkEnd w:id="13"/>
    </w:p>
    <w:p w14:paraId="0002B5C2" w14:textId="77777777" w:rsidR="007859A8" w:rsidRDefault="007859A8" w:rsidP="00FC3B5A">
      <w:pPr>
        <w:pStyle w:val="Heading3"/>
      </w:pPr>
      <w:bookmarkStart w:id="14" w:name="_Toc83144636"/>
      <w:r>
        <w:t>Position the Questions</w:t>
      </w:r>
      <w:bookmarkEnd w:id="14"/>
    </w:p>
    <w:p w14:paraId="03037593" w14:textId="77777777" w:rsidR="007859A8" w:rsidRDefault="007859A8" w:rsidP="007859A8">
      <w:pPr>
        <w:jc w:val="both"/>
      </w:pPr>
      <w:r>
        <w:t xml:space="preserve">The questions can be positioned in either rows or columns. This is done by drag &amp; drop. The sort order inside the question group can also be changed. The whole question group can be dragged and dropped to the column area. It can either be placed between the nested splits or below/above the splits. </w:t>
      </w:r>
    </w:p>
    <w:p w14:paraId="36C22E52" w14:textId="77777777" w:rsidR="007859A8" w:rsidRDefault="007859A8" w:rsidP="007859A8">
      <w:pPr>
        <w:spacing w:after="0"/>
        <w:jc w:val="both"/>
      </w:pPr>
    </w:p>
    <w:p w14:paraId="5277BDA7" w14:textId="26D1BF2B" w:rsidR="007859A8" w:rsidRDefault="007859A8" w:rsidP="007859A8">
      <w:pPr>
        <w:pStyle w:val="Heading2"/>
      </w:pPr>
      <w:bookmarkStart w:id="15" w:name="_Toc83144637"/>
      <w:r w:rsidRPr="004B4028">
        <w:t>Step by step</w:t>
      </w:r>
      <w:r w:rsidR="00340BF9">
        <w:t xml:space="preserve"> – Move, transpose, clear question selection</w:t>
      </w:r>
      <w:bookmarkEnd w:id="15"/>
    </w:p>
    <w:p w14:paraId="56B39A71" w14:textId="77777777" w:rsidR="007859A8" w:rsidRPr="00557C08" w:rsidRDefault="007859A8" w:rsidP="00C23CEC">
      <w:pPr>
        <w:spacing w:after="0"/>
        <w:jc w:val="both"/>
        <w:rPr>
          <w:lang w:eastAsia="sv-SE"/>
        </w:rPr>
      </w:pPr>
    </w:p>
    <w:p w14:paraId="4338B4AC" w14:textId="77777777" w:rsidR="007859A8" w:rsidRDefault="007859A8" w:rsidP="006856C1">
      <w:pPr>
        <w:spacing w:after="0"/>
        <w:jc w:val="both"/>
      </w:pPr>
      <w:r>
        <w:t>1.</w:t>
      </w:r>
      <w:r w:rsidRPr="0092276E">
        <w:t xml:space="preserve"> </w:t>
      </w:r>
      <w:r>
        <w:t xml:space="preserve">   </w:t>
      </w:r>
      <w:r w:rsidRPr="0092276E">
        <w:t>Select the questions you want to view the result for by clicking the “Add as question” button.</w:t>
      </w:r>
    </w:p>
    <w:p w14:paraId="7177F93B" w14:textId="7172A69D" w:rsidR="007859A8" w:rsidRDefault="007859A8" w:rsidP="006856C1">
      <w:pPr>
        <w:spacing w:after="0"/>
        <w:jc w:val="both"/>
      </w:pPr>
      <w:r>
        <w:t>2.</w:t>
      </w:r>
      <w:r w:rsidRPr="00E53520">
        <w:rPr>
          <w:noProof/>
        </w:rPr>
        <w:t xml:space="preserve"> </w:t>
      </w:r>
      <w:r>
        <w:rPr>
          <w:noProof/>
        </w:rPr>
        <w:t xml:space="preserve">   Hoover over added question until you see moving pointer</w:t>
      </w:r>
      <w:r>
        <w:rPr>
          <w:noProof/>
        </w:rPr>
        <w:drawing>
          <wp:inline distT="0" distB="0" distL="0" distR="0" wp14:anchorId="3972E104" wp14:editId="072F1A44">
            <wp:extent cx="178129" cy="178129"/>
            <wp:effectExtent l="0" t="0" r="0" b="0"/>
            <wp:docPr id="6" name="Picture 6" descr="Slikovni rezultat za moving po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ovni rezultat za moving point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965" cy="181965"/>
                    </a:xfrm>
                    <a:prstGeom prst="rect">
                      <a:avLst/>
                    </a:prstGeom>
                    <a:noFill/>
                    <a:ln>
                      <a:noFill/>
                    </a:ln>
                  </pic:spPr>
                </pic:pic>
              </a:graphicData>
            </a:graphic>
          </wp:inline>
        </w:drawing>
      </w:r>
      <w:r>
        <w:rPr>
          <w:noProof/>
        </w:rPr>
        <w:t xml:space="preserve"> to move the question box </w:t>
      </w:r>
      <w:r w:rsidR="0093584A">
        <w:rPr>
          <w:noProof/>
        </w:rPr>
        <w:t>order</w:t>
      </w:r>
      <w:r>
        <w:rPr>
          <w:noProof/>
        </w:rPr>
        <w:t>.</w:t>
      </w:r>
    </w:p>
    <w:p w14:paraId="22A148F7" w14:textId="566ED383" w:rsidR="007859A8" w:rsidRDefault="007859A8" w:rsidP="006856C1">
      <w:pPr>
        <w:spacing w:after="0"/>
        <w:jc w:val="both"/>
      </w:pPr>
      <w:r>
        <w:t>3.    Press Transpose if you want to swap places of questions and split.</w:t>
      </w:r>
    </w:p>
    <w:p w14:paraId="20790160" w14:textId="0FFB66C2" w:rsidR="007859A8" w:rsidRDefault="007859A8" w:rsidP="006856C1">
      <w:pPr>
        <w:spacing w:after="0"/>
        <w:ind w:left="360" w:hanging="360"/>
        <w:jc w:val="both"/>
      </w:pPr>
      <w:r>
        <w:t>4.</w:t>
      </w:r>
      <w:r w:rsidRPr="0092276E">
        <w:t xml:space="preserve"> </w:t>
      </w:r>
      <w:r>
        <w:t xml:space="preserve">   </w:t>
      </w:r>
      <w:r w:rsidRPr="0092276E">
        <w:t>To remove a</w:t>
      </w:r>
      <w:r w:rsidR="00C23CEC">
        <w:t>ll</w:t>
      </w:r>
      <w:r w:rsidRPr="0092276E">
        <w:t xml:space="preserve"> </w:t>
      </w:r>
      <w:proofErr w:type="gramStart"/>
      <w:r w:rsidRPr="0092276E">
        <w:t xml:space="preserve">split </w:t>
      </w:r>
      <w:r w:rsidR="0093584A">
        <w:t>,</w:t>
      </w:r>
      <w:proofErr w:type="gramEnd"/>
      <w:r w:rsidR="0093584A">
        <w:t xml:space="preserve"> </w:t>
      </w:r>
      <w:r w:rsidRPr="0092276E">
        <w:t>question</w:t>
      </w:r>
      <w:r w:rsidR="0093584A">
        <w:t xml:space="preserve"> </w:t>
      </w:r>
      <w:r w:rsidR="00C23CEC">
        <w:t xml:space="preserve">, period , brake </w:t>
      </w:r>
      <w:r w:rsidR="0093584A" w:rsidRPr="0092276E">
        <w:t xml:space="preserve">or </w:t>
      </w:r>
      <w:r w:rsidR="0093584A">
        <w:t>filter</w:t>
      </w:r>
      <w:r w:rsidR="00C23CEC">
        <w:t xml:space="preserve">s ONLY </w:t>
      </w:r>
      <w:r w:rsidRPr="0092276E">
        <w:t>use the</w:t>
      </w:r>
      <w:r w:rsidR="00C23CEC">
        <w:t xml:space="preserve"> option menu</w:t>
      </w:r>
      <w:r w:rsidRPr="0092276E">
        <w:t xml:space="preserve"> </w:t>
      </w:r>
      <w:r w:rsidR="00C23CEC" w:rsidRPr="0092276E">
        <w:t>“</w:t>
      </w:r>
      <w:r w:rsidR="00C23CEC">
        <w:t>***</w:t>
      </w:r>
      <w:r w:rsidR="00C23CEC" w:rsidRPr="0092276E">
        <w:t>”</w:t>
      </w:r>
      <w:r w:rsidRPr="0092276E">
        <w:t xml:space="preserve">in the top </w:t>
      </w:r>
      <w:r w:rsidR="00C23CEC">
        <w:t>left</w:t>
      </w:r>
      <w:r w:rsidRPr="0092276E">
        <w:t xml:space="preserve"> (which appears when </w:t>
      </w:r>
      <w:r w:rsidR="00C23CEC">
        <w:t>clicking</w:t>
      </w:r>
      <w:r w:rsidRPr="0092276E">
        <w:t xml:space="preserve"> the “</w:t>
      </w:r>
      <w:r w:rsidR="00C23CEC">
        <w:t>***</w:t>
      </w:r>
      <w:r w:rsidRPr="0092276E">
        <w:t>” button) or</w:t>
      </w:r>
      <w:r w:rsidR="00C23CEC">
        <w:t xml:space="preserve"> “Clear all” to reset everything.</w:t>
      </w:r>
    </w:p>
    <w:p w14:paraId="5D368AF4" w14:textId="74B539CE" w:rsidR="007859A8" w:rsidRDefault="007859A8" w:rsidP="006856C1">
      <w:pPr>
        <w:spacing w:after="0"/>
        <w:jc w:val="both"/>
      </w:pPr>
      <w:r>
        <w:t>5.    C</w:t>
      </w:r>
      <w:r w:rsidRPr="0092276E">
        <w:t>lick the “Clear” icon that appears in the question</w:t>
      </w:r>
      <w:r w:rsidR="00C23CEC">
        <w:t xml:space="preserve">, </w:t>
      </w:r>
      <w:r w:rsidRPr="0092276E">
        <w:t>splits</w:t>
      </w:r>
      <w:r w:rsidR="00C23CEC">
        <w:t xml:space="preserve"> or filters</w:t>
      </w:r>
      <w:r w:rsidRPr="0092276E">
        <w:t xml:space="preserve"> on hover over</w:t>
      </w:r>
      <w:r w:rsidR="00C23CEC">
        <w:t xml:space="preserve">, to </w:t>
      </w:r>
      <w:proofErr w:type="gramStart"/>
      <w:r w:rsidR="00C23CEC">
        <w:t>remove  individual</w:t>
      </w:r>
      <w:proofErr w:type="gramEnd"/>
      <w:r w:rsidR="00C23CEC">
        <w:t xml:space="preserve">  items</w:t>
      </w:r>
      <w:r w:rsidRPr="0092276E">
        <w:t>.</w:t>
      </w:r>
    </w:p>
    <w:p w14:paraId="107D8CA2" w14:textId="77777777" w:rsidR="007859A8" w:rsidRDefault="007859A8" w:rsidP="007859A8">
      <w:pPr>
        <w:spacing w:after="0"/>
      </w:pPr>
    </w:p>
    <w:p w14:paraId="3B88DC19" w14:textId="65799171" w:rsidR="007859A8" w:rsidRDefault="006856C1" w:rsidP="007859A8">
      <w:r>
        <w:rPr>
          <w:noProof/>
        </w:rPr>
        <w:drawing>
          <wp:anchor distT="0" distB="0" distL="114300" distR="114300" simplePos="0" relativeHeight="251799552" behindDoc="1" locked="0" layoutInCell="1" allowOverlap="1" wp14:anchorId="475F3BD7" wp14:editId="03CD84E1">
            <wp:simplePos x="0" y="0"/>
            <wp:positionH relativeFrom="margin">
              <wp:align>center</wp:align>
            </wp:positionH>
            <wp:positionV relativeFrom="paragraph">
              <wp:posOffset>4438</wp:posOffset>
            </wp:positionV>
            <wp:extent cx="5057775" cy="3851150"/>
            <wp:effectExtent l="0" t="0" r="0" b="0"/>
            <wp:wrapTight wrapText="bothSides">
              <wp:wrapPolygon edited="0">
                <wp:start x="0" y="0"/>
                <wp:lineTo x="0" y="21479"/>
                <wp:lineTo x="21478" y="21479"/>
                <wp:lineTo x="21478" y="0"/>
                <wp:lineTo x="0" y="0"/>
              </wp:wrapPolygon>
            </wp:wrapTight>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57775" cy="3851150"/>
                    </a:xfrm>
                    <a:prstGeom prst="rect">
                      <a:avLst/>
                    </a:prstGeom>
                  </pic:spPr>
                </pic:pic>
              </a:graphicData>
            </a:graphic>
            <wp14:sizeRelH relativeFrom="page">
              <wp14:pctWidth>0</wp14:pctWidth>
            </wp14:sizeRelH>
            <wp14:sizeRelV relativeFrom="page">
              <wp14:pctHeight>0</wp14:pctHeight>
            </wp14:sizeRelV>
          </wp:anchor>
        </w:drawing>
      </w:r>
    </w:p>
    <w:p w14:paraId="0C707C3C" w14:textId="528578D6" w:rsidR="007859A8" w:rsidRDefault="007859A8" w:rsidP="007859A8">
      <w:pPr>
        <w:jc w:val="center"/>
      </w:pPr>
    </w:p>
    <w:p w14:paraId="2D73CBD0" w14:textId="6B9E9705" w:rsidR="001868B0" w:rsidRDefault="006856C1" w:rsidP="007859A8">
      <w:pPr>
        <w:jc w:val="center"/>
      </w:pPr>
      <w:r>
        <w:rPr>
          <w:noProof/>
        </w:rPr>
        <w:lastRenderedPageBreak/>
        <w:drawing>
          <wp:anchor distT="0" distB="0" distL="114300" distR="114300" simplePos="0" relativeHeight="251771904" behindDoc="0" locked="0" layoutInCell="1" allowOverlap="1" wp14:anchorId="0E19493D" wp14:editId="7C9B7807">
            <wp:simplePos x="0" y="0"/>
            <wp:positionH relativeFrom="margin">
              <wp:posOffset>2949575</wp:posOffset>
            </wp:positionH>
            <wp:positionV relativeFrom="paragraph">
              <wp:posOffset>1464945</wp:posOffset>
            </wp:positionV>
            <wp:extent cx="146685" cy="146685"/>
            <wp:effectExtent l="0" t="0" r="5715" b="5715"/>
            <wp:wrapNone/>
            <wp:docPr id="147" name="Graphic 147" descr="Arrow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Graphic 143" descr="Arrow Right with solid fill"/>
                    <pic:cNvPicPr/>
                  </pic:nvPicPr>
                  <pic:blipFill>
                    <a:blip r:embed="rId16">
                      <a:extLst>
                        <a:ext uri="{96DAC541-7B7A-43D3-8B79-37D633B846F1}">
                          <asvg:svgBlip xmlns:asvg="http://schemas.microsoft.com/office/drawing/2016/SVG/main" r:embed="rId17"/>
                        </a:ext>
                      </a:extLst>
                    </a:blip>
                    <a:stretch>
                      <a:fillRect/>
                    </a:stretch>
                  </pic:blipFill>
                  <pic:spPr>
                    <a:xfrm rot="10800000">
                      <a:off x="0" y="0"/>
                      <a:ext cx="146685" cy="1466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9856" behindDoc="0" locked="0" layoutInCell="1" allowOverlap="1" wp14:anchorId="2FEAD633" wp14:editId="25411747">
            <wp:simplePos x="0" y="0"/>
            <wp:positionH relativeFrom="column">
              <wp:posOffset>2950845</wp:posOffset>
            </wp:positionH>
            <wp:positionV relativeFrom="paragraph">
              <wp:posOffset>1459865</wp:posOffset>
            </wp:positionV>
            <wp:extent cx="160020" cy="160020"/>
            <wp:effectExtent l="0" t="0" r="0" b="0"/>
            <wp:wrapNone/>
            <wp:docPr id="143" name="Graphic 143" descr="Arrow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Graphic 143" descr="Arrow Right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160020" cy="1600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3952" behindDoc="0" locked="0" layoutInCell="1" allowOverlap="1" wp14:anchorId="7C7B2C5E" wp14:editId="762B84E9">
            <wp:simplePos x="0" y="0"/>
            <wp:positionH relativeFrom="margin">
              <wp:posOffset>2957195</wp:posOffset>
            </wp:positionH>
            <wp:positionV relativeFrom="paragraph">
              <wp:posOffset>1480820</wp:posOffset>
            </wp:positionV>
            <wp:extent cx="140078" cy="140078"/>
            <wp:effectExtent l="0" t="0" r="0" b="0"/>
            <wp:wrapNone/>
            <wp:docPr id="148" name="Graphic 148" descr="Arrow U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Graphic 146" descr="Arrow Up with solid fill"/>
                    <pic:cNvPicPr/>
                  </pic:nvPicPr>
                  <pic:blipFill>
                    <a:blip r:embed="rId18">
                      <a:extLst>
                        <a:ext uri="{96DAC541-7B7A-43D3-8B79-37D633B846F1}">
                          <asvg:svgBlip xmlns:asvg="http://schemas.microsoft.com/office/drawing/2016/SVG/main" r:embed="rId19"/>
                        </a:ext>
                      </a:extLst>
                    </a:blip>
                    <a:stretch>
                      <a:fillRect/>
                    </a:stretch>
                  </pic:blipFill>
                  <pic:spPr>
                    <a:xfrm rot="10800000">
                      <a:off x="0" y="0"/>
                      <a:ext cx="140078" cy="140078"/>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8832" behindDoc="0" locked="0" layoutInCell="1" allowOverlap="1" wp14:anchorId="3F1C12EB" wp14:editId="4BEAF137">
            <wp:simplePos x="0" y="0"/>
            <wp:positionH relativeFrom="margin">
              <wp:posOffset>2956560</wp:posOffset>
            </wp:positionH>
            <wp:positionV relativeFrom="paragraph">
              <wp:posOffset>1464310</wp:posOffset>
            </wp:positionV>
            <wp:extent cx="137160" cy="137160"/>
            <wp:effectExtent l="0" t="0" r="0" b="0"/>
            <wp:wrapNone/>
            <wp:docPr id="146" name="Graphic 146" descr="Arrow U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Graphic 146" descr="Arrow Up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137160" cy="137160"/>
                    </a:xfrm>
                    <a:prstGeom prst="rect">
                      <a:avLst/>
                    </a:prstGeom>
                  </pic:spPr>
                </pic:pic>
              </a:graphicData>
            </a:graphic>
            <wp14:sizeRelH relativeFrom="page">
              <wp14:pctWidth>0</wp14:pctWidth>
            </wp14:sizeRelH>
            <wp14:sizeRelV relativeFrom="page">
              <wp14:pctHeight>0</wp14:pctHeight>
            </wp14:sizeRelV>
          </wp:anchor>
        </w:drawing>
      </w:r>
      <w:r w:rsidR="001868B0">
        <w:rPr>
          <w:noProof/>
        </w:rPr>
        <w:drawing>
          <wp:inline distT="0" distB="0" distL="0" distR="0" wp14:anchorId="42164A9C" wp14:editId="40F93220">
            <wp:extent cx="1887647" cy="2069640"/>
            <wp:effectExtent l="0" t="0" r="0" b="698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95144" cy="2077859"/>
                    </a:xfrm>
                    <a:prstGeom prst="rect">
                      <a:avLst/>
                    </a:prstGeom>
                  </pic:spPr>
                </pic:pic>
              </a:graphicData>
            </a:graphic>
          </wp:inline>
        </w:drawing>
      </w:r>
    </w:p>
    <w:p w14:paraId="557769ED" w14:textId="2360614E" w:rsidR="0093584A" w:rsidRDefault="006856C1" w:rsidP="007859A8">
      <w:pPr>
        <w:jc w:val="center"/>
      </w:pPr>
      <w:r>
        <w:rPr>
          <w:noProof/>
        </w:rPr>
        <w:drawing>
          <wp:anchor distT="0" distB="0" distL="114300" distR="114300" simplePos="0" relativeHeight="251800576" behindDoc="1" locked="0" layoutInCell="1" allowOverlap="1" wp14:anchorId="7B0527F1" wp14:editId="4381B5CB">
            <wp:simplePos x="0" y="0"/>
            <wp:positionH relativeFrom="margin">
              <wp:align>center</wp:align>
            </wp:positionH>
            <wp:positionV relativeFrom="paragraph">
              <wp:posOffset>4269</wp:posOffset>
            </wp:positionV>
            <wp:extent cx="4587856" cy="1249897"/>
            <wp:effectExtent l="0" t="0" r="3810" b="7620"/>
            <wp:wrapTight wrapText="bothSides">
              <wp:wrapPolygon edited="0">
                <wp:start x="0" y="0"/>
                <wp:lineTo x="0" y="21402"/>
                <wp:lineTo x="21528" y="21402"/>
                <wp:lineTo x="21528" y="0"/>
                <wp:lineTo x="0" y="0"/>
              </wp:wrapPolygon>
            </wp:wrapTight>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87856" cy="1249897"/>
                    </a:xfrm>
                    <a:prstGeom prst="rect">
                      <a:avLst/>
                    </a:prstGeom>
                  </pic:spPr>
                </pic:pic>
              </a:graphicData>
            </a:graphic>
            <wp14:sizeRelH relativeFrom="page">
              <wp14:pctWidth>0</wp14:pctWidth>
            </wp14:sizeRelH>
            <wp14:sizeRelV relativeFrom="page">
              <wp14:pctHeight>0</wp14:pctHeight>
            </wp14:sizeRelV>
          </wp:anchor>
        </w:drawing>
      </w:r>
    </w:p>
    <w:p w14:paraId="7C7B2ADA" w14:textId="53529D10" w:rsidR="007859A8" w:rsidRDefault="007859A8" w:rsidP="007859A8">
      <w:pPr>
        <w:jc w:val="center"/>
      </w:pPr>
    </w:p>
    <w:p w14:paraId="3F881228" w14:textId="44563DB6" w:rsidR="0093584A" w:rsidRDefault="0093584A" w:rsidP="007859A8">
      <w:pPr>
        <w:jc w:val="center"/>
      </w:pPr>
    </w:p>
    <w:p w14:paraId="21FD8F68" w14:textId="268D96B0" w:rsidR="0093584A" w:rsidRDefault="0093584A" w:rsidP="007859A8">
      <w:pPr>
        <w:jc w:val="center"/>
      </w:pPr>
    </w:p>
    <w:p w14:paraId="52F0B4D5" w14:textId="2E0C633F" w:rsidR="0093584A" w:rsidRDefault="0093584A" w:rsidP="007859A8">
      <w:pPr>
        <w:jc w:val="center"/>
      </w:pPr>
    </w:p>
    <w:p w14:paraId="4229FBFA" w14:textId="2C484327" w:rsidR="0093584A" w:rsidRDefault="006856C1" w:rsidP="007859A8">
      <w:pPr>
        <w:jc w:val="center"/>
      </w:pPr>
      <w:r>
        <w:rPr>
          <w:noProof/>
        </w:rPr>
        <w:drawing>
          <wp:anchor distT="0" distB="0" distL="114300" distR="114300" simplePos="0" relativeHeight="251774976" behindDoc="1" locked="0" layoutInCell="1" allowOverlap="1" wp14:anchorId="59E3C4C4" wp14:editId="46BC4B61">
            <wp:simplePos x="0" y="0"/>
            <wp:positionH relativeFrom="margin">
              <wp:align>center</wp:align>
            </wp:positionH>
            <wp:positionV relativeFrom="paragraph">
              <wp:posOffset>7334</wp:posOffset>
            </wp:positionV>
            <wp:extent cx="4613910" cy="1439545"/>
            <wp:effectExtent l="0" t="0" r="0" b="8255"/>
            <wp:wrapTight wrapText="bothSides">
              <wp:wrapPolygon edited="0">
                <wp:start x="0" y="0"/>
                <wp:lineTo x="0" y="21438"/>
                <wp:lineTo x="21493" y="21438"/>
                <wp:lineTo x="21493" y="0"/>
                <wp:lineTo x="0" y="0"/>
              </wp:wrapPolygon>
            </wp:wrapTight>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13910" cy="1439545"/>
                    </a:xfrm>
                    <a:prstGeom prst="rect">
                      <a:avLst/>
                    </a:prstGeom>
                  </pic:spPr>
                </pic:pic>
              </a:graphicData>
            </a:graphic>
            <wp14:sizeRelH relativeFrom="page">
              <wp14:pctWidth>0</wp14:pctWidth>
            </wp14:sizeRelH>
            <wp14:sizeRelV relativeFrom="page">
              <wp14:pctHeight>0</wp14:pctHeight>
            </wp14:sizeRelV>
          </wp:anchor>
        </w:drawing>
      </w:r>
    </w:p>
    <w:p w14:paraId="2BC8BA1A" w14:textId="1BF35441" w:rsidR="0093584A" w:rsidRDefault="0093584A" w:rsidP="007859A8">
      <w:pPr>
        <w:jc w:val="center"/>
      </w:pPr>
    </w:p>
    <w:p w14:paraId="1C27DCB1" w14:textId="30E1F3D4" w:rsidR="007859A8" w:rsidRDefault="007859A8" w:rsidP="007859A8">
      <w:pPr>
        <w:jc w:val="center"/>
        <w:rPr>
          <w:noProof/>
        </w:rPr>
      </w:pPr>
    </w:p>
    <w:p w14:paraId="17DD7EB1" w14:textId="456C4C56" w:rsidR="0093584A" w:rsidRDefault="0093584A" w:rsidP="007859A8">
      <w:pPr>
        <w:jc w:val="center"/>
        <w:rPr>
          <w:noProof/>
        </w:rPr>
      </w:pPr>
    </w:p>
    <w:p w14:paraId="4E5F42AC" w14:textId="6230EEA9" w:rsidR="0093584A" w:rsidRDefault="0093584A" w:rsidP="007859A8">
      <w:pPr>
        <w:jc w:val="center"/>
        <w:rPr>
          <w:noProof/>
        </w:rPr>
      </w:pPr>
    </w:p>
    <w:p w14:paraId="4D358188" w14:textId="1DA1F0A5" w:rsidR="0093584A" w:rsidRDefault="0093584A" w:rsidP="007859A8">
      <w:pPr>
        <w:jc w:val="center"/>
      </w:pPr>
    </w:p>
    <w:p w14:paraId="404A3091" w14:textId="1BAA470F" w:rsidR="007859A8" w:rsidRDefault="006856C1" w:rsidP="007859A8">
      <w:pPr>
        <w:jc w:val="center"/>
      </w:pPr>
      <w:r>
        <w:rPr>
          <w:noProof/>
        </w:rPr>
        <w:drawing>
          <wp:anchor distT="0" distB="0" distL="114300" distR="114300" simplePos="0" relativeHeight="251798528" behindDoc="1" locked="0" layoutInCell="1" allowOverlap="1" wp14:anchorId="599CF6C1" wp14:editId="6E74D47A">
            <wp:simplePos x="0" y="0"/>
            <wp:positionH relativeFrom="margin">
              <wp:align>center</wp:align>
            </wp:positionH>
            <wp:positionV relativeFrom="paragraph">
              <wp:posOffset>23495</wp:posOffset>
            </wp:positionV>
            <wp:extent cx="1737995" cy="1958975"/>
            <wp:effectExtent l="0" t="0" r="0" b="3175"/>
            <wp:wrapTight wrapText="bothSides">
              <wp:wrapPolygon edited="0">
                <wp:start x="0" y="0"/>
                <wp:lineTo x="0" y="21425"/>
                <wp:lineTo x="21308" y="21425"/>
                <wp:lineTo x="21308" y="0"/>
                <wp:lineTo x="0" y="0"/>
              </wp:wrapPolygon>
            </wp:wrapTight>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37995" cy="1958975"/>
                    </a:xfrm>
                    <a:prstGeom prst="rect">
                      <a:avLst/>
                    </a:prstGeom>
                  </pic:spPr>
                </pic:pic>
              </a:graphicData>
            </a:graphic>
            <wp14:sizeRelH relativeFrom="page">
              <wp14:pctWidth>0</wp14:pctWidth>
            </wp14:sizeRelH>
            <wp14:sizeRelV relativeFrom="page">
              <wp14:pctHeight>0</wp14:pctHeight>
            </wp14:sizeRelV>
          </wp:anchor>
        </w:drawing>
      </w:r>
    </w:p>
    <w:p w14:paraId="79360257" w14:textId="2174DF61" w:rsidR="007859A8" w:rsidRDefault="007859A8" w:rsidP="007859A8"/>
    <w:p w14:paraId="2804B161" w14:textId="1C7E842E" w:rsidR="007859A8" w:rsidRDefault="007859A8" w:rsidP="007859A8"/>
    <w:p w14:paraId="03EF613E" w14:textId="77777777" w:rsidR="006856C1" w:rsidRDefault="006856C1" w:rsidP="00FC3B5A">
      <w:pPr>
        <w:pStyle w:val="Heading3"/>
      </w:pPr>
    </w:p>
    <w:p w14:paraId="57158DC2" w14:textId="2DCF474F" w:rsidR="007859A8" w:rsidRDefault="007859A8" w:rsidP="00FC3B5A">
      <w:pPr>
        <w:pStyle w:val="Heading3"/>
      </w:pPr>
      <w:bookmarkStart w:id="16" w:name="_Toc83144638"/>
      <w:r>
        <w:t>Select the Answers for the Questions and Splits</w:t>
      </w:r>
      <w:bookmarkEnd w:id="16"/>
    </w:p>
    <w:p w14:paraId="70EC3C2B" w14:textId="0A0C82F3" w:rsidR="007859A8" w:rsidRPr="00267A9D" w:rsidRDefault="00267A9D" w:rsidP="007859A8">
      <w:pPr>
        <w:jc w:val="lowKashida"/>
      </w:pPr>
      <w:r>
        <w:rPr>
          <w:noProof/>
        </w:rPr>
        <w:drawing>
          <wp:anchor distT="0" distB="0" distL="114300" distR="114300" simplePos="0" relativeHeight="251779072" behindDoc="1" locked="0" layoutInCell="1" allowOverlap="1" wp14:anchorId="4E5C03C9" wp14:editId="6CD45999">
            <wp:simplePos x="0" y="0"/>
            <wp:positionH relativeFrom="column">
              <wp:posOffset>3208529</wp:posOffset>
            </wp:positionH>
            <wp:positionV relativeFrom="paragraph">
              <wp:posOffset>1888439</wp:posOffset>
            </wp:positionV>
            <wp:extent cx="2764343" cy="2000119"/>
            <wp:effectExtent l="0" t="0" r="0" b="635"/>
            <wp:wrapTight wrapText="bothSides">
              <wp:wrapPolygon edited="0">
                <wp:start x="0" y="0"/>
                <wp:lineTo x="0" y="21401"/>
                <wp:lineTo x="21436" y="21401"/>
                <wp:lineTo x="21436" y="0"/>
                <wp:lineTo x="0" y="0"/>
              </wp:wrapPolygon>
            </wp:wrapTight>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64343" cy="200011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8048" behindDoc="1" locked="0" layoutInCell="1" allowOverlap="1" wp14:anchorId="41392E70" wp14:editId="70CBF161">
            <wp:simplePos x="0" y="0"/>
            <wp:positionH relativeFrom="margin">
              <wp:align>right</wp:align>
            </wp:positionH>
            <wp:positionV relativeFrom="paragraph">
              <wp:posOffset>1142585</wp:posOffset>
            </wp:positionV>
            <wp:extent cx="2762885" cy="1078230"/>
            <wp:effectExtent l="0" t="0" r="0" b="7620"/>
            <wp:wrapTight wrapText="bothSides">
              <wp:wrapPolygon edited="0">
                <wp:start x="0" y="0"/>
                <wp:lineTo x="0" y="21371"/>
                <wp:lineTo x="21446" y="21371"/>
                <wp:lineTo x="21446" y="0"/>
                <wp:lineTo x="0" y="0"/>
              </wp:wrapPolygon>
            </wp:wrapTight>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30154"/>
                    <a:stretch/>
                  </pic:blipFill>
                  <pic:spPr bwMode="auto">
                    <a:xfrm>
                      <a:off x="0" y="0"/>
                      <a:ext cx="2762885" cy="1078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59A8" w:rsidRPr="00267A9D">
        <w:t>By default, all the answers are present in selected Question. You can limit the number of answers in the questions</w:t>
      </w:r>
      <w:r w:rsidR="00C23CEC" w:rsidRPr="00267A9D">
        <w:t>,</w:t>
      </w:r>
      <w:r w:rsidR="007859A8" w:rsidRPr="00267A9D">
        <w:t xml:space="preserve"> </w:t>
      </w:r>
      <w:proofErr w:type="gramStart"/>
      <w:r w:rsidR="007859A8" w:rsidRPr="00267A9D">
        <w:t>splits</w:t>
      </w:r>
      <w:proofErr w:type="gramEnd"/>
      <w:r w:rsidR="00C23CEC" w:rsidRPr="00267A9D">
        <w:t xml:space="preserve"> or filters</w:t>
      </w:r>
      <w:r w:rsidR="007859A8" w:rsidRPr="00267A9D">
        <w:t xml:space="preserve"> by selecting which answers you want to appear. To select the answer hover over the desired Question/Split and click the “Select Answer” icon. Then select the desired answers to be shown in the popup panel. Hold CTRL and click on individual answers. </w:t>
      </w:r>
      <w:proofErr w:type="gramStart"/>
      <w:r w:rsidRPr="00267A9D">
        <w:t>Additionally</w:t>
      </w:r>
      <w:proofErr w:type="gramEnd"/>
      <w:r w:rsidRPr="00267A9D">
        <w:t xml:space="preserve"> it can also be done through the selected questions, splits, filters by pressing the numerical information underneath.</w:t>
      </w:r>
    </w:p>
    <w:p w14:paraId="31CD1EA8" w14:textId="269F1A82" w:rsidR="007859A8" w:rsidRDefault="00267A9D" w:rsidP="007859A8">
      <w:pPr>
        <w:jc w:val="center"/>
      </w:pPr>
      <w:r>
        <w:rPr>
          <w:noProof/>
        </w:rPr>
        <w:drawing>
          <wp:anchor distT="0" distB="0" distL="114300" distR="114300" simplePos="0" relativeHeight="251776000" behindDoc="1" locked="0" layoutInCell="1" allowOverlap="1" wp14:anchorId="565E17E0" wp14:editId="1CBE5BE6">
            <wp:simplePos x="0" y="0"/>
            <wp:positionH relativeFrom="margin">
              <wp:align>left</wp:align>
            </wp:positionH>
            <wp:positionV relativeFrom="paragraph">
              <wp:posOffset>3175</wp:posOffset>
            </wp:positionV>
            <wp:extent cx="2754630" cy="1146810"/>
            <wp:effectExtent l="0" t="0" r="7620" b="0"/>
            <wp:wrapTight wrapText="bothSides">
              <wp:wrapPolygon edited="0">
                <wp:start x="0" y="0"/>
                <wp:lineTo x="0" y="21169"/>
                <wp:lineTo x="21510" y="21169"/>
                <wp:lineTo x="21510" y="0"/>
                <wp:lineTo x="0" y="0"/>
              </wp:wrapPolygon>
            </wp:wrapTight>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54630" cy="1146810"/>
                    </a:xfrm>
                    <a:prstGeom prst="rect">
                      <a:avLst/>
                    </a:prstGeom>
                  </pic:spPr>
                </pic:pic>
              </a:graphicData>
            </a:graphic>
            <wp14:sizeRelH relativeFrom="page">
              <wp14:pctWidth>0</wp14:pctWidth>
            </wp14:sizeRelH>
            <wp14:sizeRelV relativeFrom="page">
              <wp14:pctHeight>0</wp14:pctHeight>
            </wp14:sizeRelV>
          </wp:anchor>
        </w:drawing>
      </w:r>
    </w:p>
    <w:p w14:paraId="251DCF33" w14:textId="0C1AC61A" w:rsidR="007859A8" w:rsidRDefault="007859A8" w:rsidP="007859A8">
      <w:pPr>
        <w:jc w:val="center"/>
        <w:rPr>
          <w:noProof/>
        </w:rPr>
      </w:pPr>
    </w:p>
    <w:p w14:paraId="47EA0CB0" w14:textId="42EC9B3E" w:rsidR="00C23CEC" w:rsidRDefault="00267A9D" w:rsidP="007859A8">
      <w:pPr>
        <w:jc w:val="both"/>
      </w:pPr>
      <w:r>
        <w:rPr>
          <w:noProof/>
        </w:rPr>
        <w:drawing>
          <wp:anchor distT="0" distB="0" distL="114300" distR="114300" simplePos="0" relativeHeight="251777024" behindDoc="1" locked="0" layoutInCell="1" allowOverlap="1" wp14:anchorId="0634111D" wp14:editId="5F60A648">
            <wp:simplePos x="0" y="0"/>
            <wp:positionH relativeFrom="margin">
              <wp:align>left</wp:align>
            </wp:positionH>
            <wp:positionV relativeFrom="paragraph">
              <wp:posOffset>-715652</wp:posOffset>
            </wp:positionV>
            <wp:extent cx="2766434" cy="1649091"/>
            <wp:effectExtent l="0" t="0" r="0" b="8890"/>
            <wp:wrapTight wrapText="bothSides">
              <wp:wrapPolygon edited="0">
                <wp:start x="0" y="0"/>
                <wp:lineTo x="0" y="21467"/>
                <wp:lineTo x="21421" y="21467"/>
                <wp:lineTo x="21421" y="0"/>
                <wp:lineTo x="0" y="0"/>
              </wp:wrapPolygon>
            </wp:wrapTight>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66434" cy="1649091"/>
                    </a:xfrm>
                    <a:prstGeom prst="rect">
                      <a:avLst/>
                    </a:prstGeom>
                  </pic:spPr>
                </pic:pic>
              </a:graphicData>
            </a:graphic>
            <wp14:sizeRelH relativeFrom="page">
              <wp14:pctWidth>0</wp14:pctWidth>
            </wp14:sizeRelH>
            <wp14:sizeRelV relativeFrom="page">
              <wp14:pctHeight>0</wp14:pctHeight>
            </wp14:sizeRelV>
          </wp:anchor>
        </w:drawing>
      </w:r>
    </w:p>
    <w:p w14:paraId="007CE519" w14:textId="0DCC0D31" w:rsidR="00C23CEC" w:rsidRDefault="00C23CEC" w:rsidP="007859A8">
      <w:pPr>
        <w:jc w:val="both"/>
      </w:pPr>
    </w:p>
    <w:p w14:paraId="53B83028" w14:textId="54849E25" w:rsidR="00C23CEC" w:rsidRDefault="00C23CEC" w:rsidP="007859A8">
      <w:pPr>
        <w:jc w:val="both"/>
      </w:pPr>
    </w:p>
    <w:p w14:paraId="045D20B6" w14:textId="77777777" w:rsidR="008E66BD" w:rsidRDefault="008E66BD" w:rsidP="007859A8">
      <w:pPr>
        <w:jc w:val="both"/>
      </w:pPr>
    </w:p>
    <w:p w14:paraId="03A2ABE7" w14:textId="3DD3E0A0" w:rsidR="007859A8" w:rsidRDefault="007859A8" w:rsidP="007859A8">
      <w:pPr>
        <w:jc w:val="both"/>
      </w:pPr>
      <w:r>
        <w:t xml:space="preserve">Due to the logic of answer blocks in </w:t>
      </w:r>
      <w:proofErr w:type="spellStart"/>
      <w:r>
        <w:t>Dapresy</w:t>
      </w:r>
      <w:proofErr w:type="spellEnd"/>
      <w:r>
        <w:t xml:space="preserve"> Pro, the questions (not the splits) which share the same answer blocks will always have the same answers selected. In the example below, all five questions are sharing 1 answer block. If you select to show only answers 4 and 5 in the question “Brand considerations – </w:t>
      </w:r>
      <w:proofErr w:type="spellStart"/>
      <w:r>
        <w:t>Dapresy</w:t>
      </w:r>
      <w:proofErr w:type="spellEnd"/>
      <w:r>
        <w:t xml:space="preserve"> telecom,” then the other 4 questions will show the same answer options. If some answers are selected in one of the questions, then the same answer selection will be applied to all five questions as they are sharing an answer block.</w:t>
      </w:r>
    </w:p>
    <w:p w14:paraId="4A95BF59" w14:textId="77777777" w:rsidR="00EE7CA1" w:rsidRDefault="00EE7CA1" w:rsidP="00FC3B5A">
      <w:pPr>
        <w:pStyle w:val="Heading3"/>
      </w:pPr>
    </w:p>
    <w:p w14:paraId="7689026D" w14:textId="77777777" w:rsidR="00EE7CA1" w:rsidRDefault="00EE7CA1" w:rsidP="00FC3B5A">
      <w:pPr>
        <w:pStyle w:val="Heading3"/>
      </w:pPr>
    </w:p>
    <w:p w14:paraId="54668481" w14:textId="6DDA9B69" w:rsidR="007859A8" w:rsidRDefault="007859A8" w:rsidP="00FC3B5A">
      <w:pPr>
        <w:pStyle w:val="Heading3"/>
      </w:pPr>
      <w:bookmarkStart w:id="17" w:name="_Toc83144639"/>
      <w:r>
        <w:t>Add Totals and Subtotals Splits</w:t>
      </w:r>
      <w:bookmarkEnd w:id="17"/>
    </w:p>
    <w:p w14:paraId="7BF61CDB" w14:textId="07A2A2D1" w:rsidR="007859A8" w:rsidRDefault="007859A8" w:rsidP="007859A8">
      <w:pPr>
        <w:jc w:val="both"/>
      </w:pPr>
      <w:r>
        <w:t>You can add a Total and Subtotal Splits to your table, see details and the difference between the Total and a Subtotal below. The Total includes all respondents fulfilling the overall filters, and it is not being nested with any other Split. The Total appears in columns and/or rows if you have Splits in columns and/or</w:t>
      </w:r>
      <w:r w:rsidRPr="002653DB">
        <w:t xml:space="preserve"> </w:t>
      </w:r>
      <w:r>
        <w:t>rows. The image below shows an example of a Total in columns. By default, it appears in the last column, but it can be changed to the first column if you would like.</w:t>
      </w:r>
    </w:p>
    <w:p w14:paraId="2BBDEF27" w14:textId="054CD7EA" w:rsidR="007859A8" w:rsidRDefault="00A75517" w:rsidP="00FC3B5A">
      <w:pPr>
        <w:jc w:val="center"/>
        <w:rPr>
          <w:noProof/>
        </w:rPr>
      </w:pPr>
      <w:r>
        <w:rPr>
          <w:noProof/>
        </w:rPr>
        <w:lastRenderedPageBreak/>
        <w:drawing>
          <wp:anchor distT="0" distB="0" distL="114300" distR="114300" simplePos="0" relativeHeight="251780096" behindDoc="1" locked="0" layoutInCell="1" allowOverlap="1" wp14:anchorId="44B4A8FD" wp14:editId="67E39966">
            <wp:simplePos x="0" y="0"/>
            <wp:positionH relativeFrom="margin">
              <wp:align>center</wp:align>
            </wp:positionH>
            <wp:positionV relativeFrom="paragraph">
              <wp:posOffset>7191</wp:posOffset>
            </wp:positionV>
            <wp:extent cx="4640580" cy="1990090"/>
            <wp:effectExtent l="0" t="0" r="7620" b="0"/>
            <wp:wrapTight wrapText="bothSides">
              <wp:wrapPolygon edited="0">
                <wp:start x="0" y="0"/>
                <wp:lineTo x="0" y="21297"/>
                <wp:lineTo x="21547" y="21297"/>
                <wp:lineTo x="21547" y="0"/>
                <wp:lineTo x="0" y="0"/>
              </wp:wrapPolygon>
            </wp:wrapTight>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640580" cy="1990090"/>
                    </a:xfrm>
                    <a:prstGeom prst="rect">
                      <a:avLst/>
                    </a:prstGeom>
                  </pic:spPr>
                </pic:pic>
              </a:graphicData>
            </a:graphic>
            <wp14:sizeRelH relativeFrom="page">
              <wp14:pctWidth>0</wp14:pctWidth>
            </wp14:sizeRelH>
            <wp14:sizeRelV relativeFrom="page">
              <wp14:pctHeight>0</wp14:pctHeight>
            </wp14:sizeRelV>
          </wp:anchor>
        </w:drawing>
      </w:r>
    </w:p>
    <w:p w14:paraId="72EF5C7F" w14:textId="434AAC5A" w:rsidR="00A75517" w:rsidRDefault="00A75517" w:rsidP="00FC3B5A">
      <w:pPr>
        <w:jc w:val="center"/>
        <w:rPr>
          <w:noProof/>
        </w:rPr>
      </w:pPr>
    </w:p>
    <w:p w14:paraId="22C2DFE0" w14:textId="29134C6C" w:rsidR="00A75517" w:rsidRDefault="00A75517" w:rsidP="00FC3B5A">
      <w:pPr>
        <w:jc w:val="center"/>
        <w:rPr>
          <w:noProof/>
        </w:rPr>
      </w:pPr>
    </w:p>
    <w:p w14:paraId="308C6CBB" w14:textId="5A91E0D0" w:rsidR="007859A8" w:rsidRDefault="007859A8" w:rsidP="007859A8">
      <w:pPr>
        <w:jc w:val="center"/>
        <w:rPr>
          <w:noProof/>
        </w:rPr>
      </w:pPr>
    </w:p>
    <w:p w14:paraId="296A62A2" w14:textId="3257171C" w:rsidR="00A75517" w:rsidRDefault="00A75517" w:rsidP="007859A8">
      <w:pPr>
        <w:jc w:val="center"/>
        <w:rPr>
          <w:noProof/>
        </w:rPr>
      </w:pPr>
    </w:p>
    <w:p w14:paraId="521E6822" w14:textId="738DCDD2" w:rsidR="00A75517" w:rsidRDefault="00A75517" w:rsidP="007859A8">
      <w:pPr>
        <w:jc w:val="center"/>
        <w:rPr>
          <w:noProof/>
        </w:rPr>
      </w:pPr>
    </w:p>
    <w:p w14:paraId="221DD997" w14:textId="2C7F0CE1" w:rsidR="00A75517" w:rsidRDefault="00A75517" w:rsidP="007859A8">
      <w:pPr>
        <w:jc w:val="center"/>
        <w:rPr>
          <w:noProof/>
        </w:rPr>
      </w:pPr>
      <w:r>
        <w:rPr>
          <w:noProof/>
        </w:rPr>
        <w:drawing>
          <wp:anchor distT="0" distB="0" distL="114300" distR="114300" simplePos="0" relativeHeight="251781120" behindDoc="1" locked="0" layoutInCell="1" allowOverlap="1" wp14:anchorId="0E3B8CC8" wp14:editId="211DDDFF">
            <wp:simplePos x="0" y="0"/>
            <wp:positionH relativeFrom="margin">
              <wp:align>right</wp:align>
            </wp:positionH>
            <wp:positionV relativeFrom="paragraph">
              <wp:posOffset>457421</wp:posOffset>
            </wp:positionV>
            <wp:extent cx="5943600" cy="1870075"/>
            <wp:effectExtent l="0" t="0" r="0" b="0"/>
            <wp:wrapTight wrapText="bothSides">
              <wp:wrapPolygon edited="0">
                <wp:start x="0" y="0"/>
                <wp:lineTo x="0" y="21343"/>
                <wp:lineTo x="21531" y="21343"/>
                <wp:lineTo x="21531" y="0"/>
                <wp:lineTo x="0" y="0"/>
              </wp:wrapPolygon>
            </wp:wrapTight>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1870075"/>
                    </a:xfrm>
                    <a:prstGeom prst="rect">
                      <a:avLst/>
                    </a:prstGeom>
                  </pic:spPr>
                </pic:pic>
              </a:graphicData>
            </a:graphic>
            <wp14:sizeRelH relativeFrom="page">
              <wp14:pctWidth>0</wp14:pctWidth>
            </wp14:sizeRelH>
            <wp14:sizeRelV relativeFrom="page">
              <wp14:pctHeight>0</wp14:pctHeight>
            </wp14:sizeRelV>
          </wp:anchor>
        </w:drawing>
      </w:r>
    </w:p>
    <w:p w14:paraId="1634194E" w14:textId="77777777" w:rsidR="007859A8" w:rsidRDefault="007859A8" w:rsidP="007859A8">
      <w:r w:rsidRPr="00E0365D">
        <w:t>The image below shows a table with Splits in both columns and rows, so you can see the Total in the columns and in the rows.</w:t>
      </w:r>
    </w:p>
    <w:p w14:paraId="67BB70DE" w14:textId="77777777" w:rsidR="007859A8" w:rsidRDefault="007859A8" w:rsidP="007859A8">
      <w:pPr>
        <w:jc w:val="center"/>
      </w:pPr>
      <w:r w:rsidRPr="00E0365D">
        <w:rPr>
          <w:noProof/>
        </w:rPr>
        <w:drawing>
          <wp:inline distT="0" distB="0" distL="0" distR="0" wp14:anchorId="4D5C1870" wp14:editId="61226C35">
            <wp:extent cx="3847589" cy="1994527"/>
            <wp:effectExtent l="0" t="0" r="635" b="635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179" t="2835" r="3348" b="1886"/>
                    <a:stretch/>
                  </pic:blipFill>
                  <pic:spPr bwMode="auto">
                    <a:xfrm>
                      <a:off x="0" y="0"/>
                      <a:ext cx="3858340" cy="2000100"/>
                    </a:xfrm>
                    <a:prstGeom prst="rect">
                      <a:avLst/>
                    </a:prstGeom>
                    <a:ln>
                      <a:noFill/>
                    </a:ln>
                    <a:extLst>
                      <a:ext uri="{53640926-AAD7-44D8-BBD7-CCE9431645EC}">
                        <a14:shadowObscured xmlns:a14="http://schemas.microsoft.com/office/drawing/2010/main"/>
                      </a:ext>
                    </a:extLst>
                  </pic:spPr>
                </pic:pic>
              </a:graphicData>
            </a:graphic>
          </wp:inline>
        </w:drawing>
      </w:r>
    </w:p>
    <w:p w14:paraId="6723199F" w14:textId="77777777" w:rsidR="005E1E71" w:rsidRDefault="007859A8" w:rsidP="007859A8">
      <w:pPr>
        <w:jc w:val="both"/>
      </w:pPr>
      <w:r>
        <w:t xml:space="preserve">The Subtotal is added as a column (or row) per selected Split. For example, if the two variables Gender and Age groups are shown as splits, then you will get one Subtotal for Age groups and another one for Gender. Each Subtotal is based on the respondents included in the shown options of the Split. </w:t>
      </w:r>
      <w:proofErr w:type="gramStart"/>
      <w:r>
        <w:t>So</w:t>
      </w:r>
      <w:proofErr w:type="gramEnd"/>
      <w:r>
        <w:t xml:space="preserve"> if the Age group variable has five options but only two are shown in the table, then the Subtotal for the Age </w:t>
      </w:r>
    </w:p>
    <w:p w14:paraId="7530D3B7" w14:textId="77777777" w:rsidR="005E1E71" w:rsidRDefault="005E1E71" w:rsidP="007859A8">
      <w:pPr>
        <w:jc w:val="both"/>
      </w:pPr>
    </w:p>
    <w:p w14:paraId="75962B56" w14:textId="77777777" w:rsidR="005E1E71" w:rsidRDefault="005E1E71" w:rsidP="007859A8">
      <w:pPr>
        <w:jc w:val="both"/>
      </w:pPr>
    </w:p>
    <w:p w14:paraId="0D408ACF" w14:textId="77777777" w:rsidR="005E1E71" w:rsidRDefault="005E1E71" w:rsidP="007859A8">
      <w:pPr>
        <w:jc w:val="both"/>
      </w:pPr>
    </w:p>
    <w:p w14:paraId="1CE5E2F2" w14:textId="1D096A52" w:rsidR="007859A8" w:rsidRDefault="007859A8" w:rsidP="007859A8">
      <w:pPr>
        <w:jc w:val="both"/>
      </w:pPr>
      <w:r>
        <w:t>group variable will consist of all the respondents belonging to those two options. The image below shows the same table as the one above, but the Subtotals are shown instead of the Total. As you can see, one Subtotal is generated for Age groups and another one for Gender.</w:t>
      </w:r>
    </w:p>
    <w:p w14:paraId="3A401FC7" w14:textId="77777777" w:rsidR="007859A8" w:rsidRDefault="007859A8" w:rsidP="007859A8">
      <w:r w:rsidRPr="00E0365D">
        <w:rPr>
          <w:noProof/>
        </w:rPr>
        <w:drawing>
          <wp:inline distT="0" distB="0" distL="0" distR="0" wp14:anchorId="009E2033" wp14:editId="4D45EA11">
            <wp:extent cx="5943600" cy="1840230"/>
            <wp:effectExtent l="0" t="0" r="0" b="762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1840230"/>
                    </a:xfrm>
                    <a:prstGeom prst="rect">
                      <a:avLst/>
                    </a:prstGeom>
                  </pic:spPr>
                </pic:pic>
              </a:graphicData>
            </a:graphic>
          </wp:inline>
        </w:drawing>
      </w:r>
    </w:p>
    <w:p w14:paraId="2F99CE99" w14:textId="77777777" w:rsidR="005E1E71" w:rsidRDefault="005E1E71" w:rsidP="007859A8"/>
    <w:p w14:paraId="6454175B" w14:textId="77777777" w:rsidR="005E1E71" w:rsidRDefault="005E1E71" w:rsidP="007859A8"/>
    <w:p w14:paraId="490FE22B" w14:textId="3A9795A1" w:rsidR="007859A8" w:rsidRDefault="007859A8" w:rsidP="007859A8">
      <w:r w:rsidRPr="00E0365D">
        <w:t>The Total and the Subtotal can be used simultaneously, as shown in the example below. The table below is the same table as the one shown above, but both the Total and the Subtotals are shown.</w:t>
      </w:r>
    </w:p>
    <w:p w14:paraId="01647367" w14:textId="5C763A51" w:rsidR="007859A8" w:rsidRDefault="007859A8" w:rsidP="007859A8">
      <w:r w:rsidRPr="00E0365D">
        <w:rPr>
          <w:noProof/>
        </w:rPr>
        <w:drawing>
          <wp:inline distT="0" distB="0" distL="0" distR="0" wp14:anchorId="0E316818" wp14:editId="540A6B16">
            <wp:extent cx="5943600" cy="1726565"/>
            <wp:effectExtent l="0" t="0" r="0" b="698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1726565"/>
                    </a:xfrm>
                    <a:prstGeom prst="rect">
                      <a:avLst/>
                    </a:prstGeom>
                  </pic:spPr>
                </pic:pic>
              </a:graphicData>
            </a:graphic>
          </wp:inline>
        </w:drawing>
      </w:r>
    </w:p>
    <w:p w14:paraId="04EA4D91" w14:textId="130837D8" w:rsidR="008E66BD" w:rsidRDefault="008E66BD" w:rsidP="007859A8">
      <w:pPr>
        <w:pStyle w:val="Heading1"/>
      </w:pPr>
    </w:p>
    <w:p w14:paraId="3D53261F" w14:textId="39EA4622" w:rsidR="006856C1" w:rsidRDefault="006856C1" w:rsidP="006856C1">
      <w:pPr>
        <w:rPr>
          <w:lang w:val="sv-SE" w:eastAsia="sv-SE"/>
        </w:rPr>
      </w:pPr>
    </w:p>
    <w:p w14:paraId="6B915C24" w14:textId="4288D075" w:rsidR="006856C1" w:rsidRDefault="006856C1" w:rsidP="006856C1">
      <w:pPr>
        <w:rPr>
          <w:lang w:val="sv-SE" w:eastAsia="sv-SE"/>
        </w:rPr>
      </w:pPr>
    </w:p>
    <w:p w14:paraId="15B1EA41" w14:textId="6574799B" w:rsidR="006856C1" w:rsidRDefault="006856C1" w:rsidP="006856C1">
      <w:pPr>
        <w:rPr>
          <w:lang w:val="sv-SE" w:eastAsia="sv-SE"/>
        </w:rPr>
      </w:pPr>
    </w:p>
    <w:p w14:paraId="406A1FC7" w14:textId="4251E16C" w:rsidR="006856C1" w:rsidRDefault="006856C1" w:rsidP="006856C1">
      <w:pPr>
        <w:rPr>
          <w:lang w:val="sv-SE" w:eastAsia="sv-SE"/>
        </w:rPr>
      </w:pPr>
    </w:p>
    <w:p w14:paraId="5A41B4B0" w14:textId="77777777" w:rsidR="006856C1" w:rsidRPr="006856C1" w:rsidRDefault="006856C1" w:rsidP="006856C1">
      <w:pPr>
        <w:rPr>
          <w:lang w:val="sv-SE" w:eastAsia="sv-SE"/>
        </w:rPr>
      </w:pPr>
    </w:p>
    <w:p w14:paraId="6D5B76C5" w14:textId="340A2997" w:rsidR="007859A8" w:rsidRDefault="007859A8" w:rsidP="007859A8">
      <w:pPr>
        <w:pStyle w:val="Heading1"/>
      </w:pPr>
      <w:bookmarkStart w:id="18" w:name="_Toc83144640"/>
      <w:r w:rsidRPr="003F3317">
        <w:t>How to add filter to Cross table</w:t>
      </w:r>
      <w:bookmarkEnd w:id="18"/>
    </w:p>
    <w:p w14:paraId="68E850F6" w14:textId="6F6D690C" w:rsidR="007859A8" w:rsidRPr="003F3317" w:rsidRDefault="007859A8" w:rsidP="007859A8">
      <w:pPr>
        <w:spacing w:after="0"/>
        <w:rPr>
          <w:lang w:val="sv-SE" w:eastAsia="sv-SE"/>
        </w:rPr>
      </w:pPr>
    </w:p>
    <w:p w14:paraId="3376CEB3" w14:textId="433BD018" w:rsidR="007859A8" w:rsidRPr="00567F4E" w:rsidRDefault="00CF50C7" w:rsidP="007859A8">
      <w:pPr>
        <w:jc w:val="both"/>
        <w:rPr>
          <w:lang w:eastAsia="sv-SE"/>
        </w:rPr>
      </w:pPr>
      <w:r>
        <w:rPr>
          <w:noProof/>
        </w:rPr>
        <w:drawing>
          <wp:anchor distT="0" distB="0" distL="114300" distR="114300" simplePos="0" relativeHeight="251782144" behindDoc="1" locked="0" layoutInCell="1" allowOverlap="1" wp14:anchorId="2291A890" wp14:editId="25024C35">
            <wp:simplePos x="0" y="0"/>
            <wp:positionH relativeFrom="column">
              <wp:posOffset>1136210</wp:posOffset>
            </wp:positionH>
            <wp:positionV relativeFrom="paragraph">
              <wp:posOffset>1047813</wp:posOffset>
            </wp:positionV>
            <wp:extent cx="3032760" cy="1492885"/>
            <wp:effectExtent l="0" t="0" r="0" b="0"/>
            <wp:wrapTight wrapText="bothSides">
              <wp:wrapPolygon edited="0">
                <wp:start x="0" y="0"/>
                <wp:lineTo x="0" y="21223"/>
                <wp:lineTo x="21437" y="21223"/>
                <wp:lineTo x="21437" y="0"/>
                <wp:lineTo x="0" y="0"/>
              </wp:wrapPolygon>
            </wp:wrapTight>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32760" cy="1492885"/>
                    </a:xfrm>
                    <a:prstGeom prst="rect">
                      <a:avLst/>
                    </a:prstGeom>
                  </pic:spPr>
                </pic:pic>
              </a:graphicData>
            </a:graphic>
            <wp14:sizeRelH relativeFrom="page">
              <wp14:pctWidth>0</wp14:pctWidth>
            </wp14:sizeRelH>
            <wp14:sizeRelV relativeFrom="page">
              <wp14:pctHeight>0</wp14:pctHeight>
            </wp14:sizeRelV>
          </wp:anchor>
        </w:drawing>
      </w:r>
      <w:r w:rsidR="007859A8" w:rsidRPr="00567F4E">
        <w:rPr>
          <w:lang w:eastAsia="sv-SE"/>
        </w:rPr>
        <w:t>Cross table report allows you to quickly add filters and apply hierarchical filter to your variable selection.  After adding variables to Rows and Columns you can Generate the table immediately or apply filters to your data limiting the time or variables shown. In the Time Selection panel, you can limit the data by selecting a specific period. By default, it is set to the full period. The image below shows the time selection panel.</w:t>
      </w:r>
      <w:r w:rsidR="007859A8" w:rsidRPr="003F3317">
        <w:rPr>
          <w:noProof/>
        </w:rPr>
        <w:t xml:space="preserve"> </w:t>
      </w:r>
    </w:p>
    <w:p w14:paraId="6FE480FE" w14:textId="50936FFB" w:rsidR="007859A8" w:rsidRPr="00567F4E" w:rsidRDefault="007859A8" w:rsidP="007859A8">
      <w:pPr>
        <w:jc w:val="center"/>
        <w:rPr>
          <w:lang w:eastAsia="sv-SE"/>
        </w:rPr>
      </w:pPr>
    </w:p>
    <w:p w14:paraId="2C35738E" w14:textId="2F53F1BD" w:rsidR="007859A8" w:rsidRPr="00567F4E" w:rsidRDefault="007859A8" w:rsidP="007859A8">
      <w:pPr>
        <w:jc w:val="center"/>
        <w:rPr>
          <w:lang w:eastAsia="sv-SE"/>
        </w:rPr>
      </w:pPr>
    </w:p>
    <w:p w14:paraId="00AE1ABC" w14:textId="77777777" w:rsidR="00CF50C7" w:rsidRDefault="00CF50C7" w:rsidP="007859A8">
      <w:pPr>
        <w:rPr>
          <w:lang w:eastAsia="sv-SE"/>
        </w:rPr>
      </w:pPr>
    </w:p>
    <w:p w14:paraId="7F10CC7C" w14:textId="77777777" w:rsidR="00CF50C7" w:rsidRDefault="00CF50C7" w:rsidP="007859A8">
      <w:pPr>
        <w:rPr>
          <w:lang w:eastAsia="sv-SE"/>
        </w:rPr>
      </w:pPr>
    </w:p>
    <w:p w14:paraId="0136AB9C" w14:textId="77777777" w:rsidR="00CF50C7" w:rsidRDefault="00CF50C7" w:rsidP="007859A8">
      <w:pPr>
        <w:rPr>
          <w:lang w:eastAsia="sv-SE"/>
        </w:rPr>
      </w:pPr>
    </w:p>
    <w:p w14:paraId="199EDBFD" w14:textId="29621EB2" w:rsidR="007859A8" w:rsidRPr="00567F4E" w:rsidRDefault="007859A8" w:rsidP="007859A8">
      <w:pPr>
        <w:rPr>
          <w:lang w:eastAsia="sv-SE"/>
        </w:rPr>
      </w:pPr>
      <w:r w:rsidRPr="00567F4E">
        <w:rPr>
          <w:lang w:eastAsia="sv-SE"/>
        </w:rPr>
        <w:t xml:space="preserve">In the drop-down list, you </w:t>
      </w:r>
      <w:r>
        <w:rPr>
          <w:lang w:eastAsia="sv-SE"/>
        </w:rPr>
        <w:t>can select from the following:</w:t>
      </w:r>
    </w:p>
    <w:p w14:paraId="7E6A44BC" w14:textId="77777777" w:rsidR="007859A8" w:rsidRPr="00567F4E" w:rsidRDefault="007859A8" w:rsidP="007859A8">
      <w:pPr>
        <w:pStyle w:val="ListParagraph"/>
        <w:numPr>
          <w:ilvl w:val="0"/>
          <w:numId w:val="25"/>
        </w:numPr>
        <w:spacing w:after="0"/>
      </w:pPr>
      <w:r w:rsidRPr="00567F4E">
        <w:t>Select start and stop date: Use this option to select a specific date range in calendar controls</w:t>
      </w:r>
    </w:p>
    <w:p w14:paraId="4DDBD99B" w14:textId="77777777" w:rsidR="007859A8" w:rsidRPr="00567F4E" w:rsidRDefault="007859A8" w:rsidP="007859A8">
      <w:pPr>
        <w:pStyle w:val="ListParagraph"/>
        <w:numPr>
          <w:ilvl w:val="0"/>
          <w:numId w:val="25"/>
        </w:numPr>
        <w:spacing w:after="0"/>
      </w:pPr>
      <w:r w:rsidRPr="00567F4E">
        <w:t>Year to date: This shows all data from the 1st of January (this year) until today’s date</w:t>
      </w:r>
    </w:p>
    <w:p w14:paraId="0637EC26" w14:textId="77777777" w:rsidR="007859A8" w:rsidRPr="00567F4E" w:rsidRDefault="007859A8" w:rsidP="007859A8">
      <w:pPr>
        <w:pStyle w:val="ListParagraph"/>
        <w:numPr>
          <w:ilvl w:val="0"/>
          <w:numId w:val="25"/>
        </w:numPr>
        <w:spacing w:after="0"/>
      </w:pPr>
      <w:r w:rsidRPr="00567F4E">
        <w:t>Full period: Includes all respondents</w:t>
      </w:r>
    </w:p>
    <w:p w14:paraId="2A6B234E" w14:textId="77777777" w:rsidR="007859A8" w:rsidRPr="00567F4E"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19" w:name="_Toc83144641"/>
      <w:r w:rsidRPr="00567F4E">
        <w:rPr>
          <w:rFonts w:ascii="Trebuchet MS" w:eastAsiaTheme="majorEastAsia" w:hAnsi="Trebuchet MS" w:cstheme="majorBidi"/>
          <w:b/>
          <w:bCs/>
          <w:color w:val="003764"/>
          <w:lang w:val="sv-SE" w:eastAsia="sv-SE"/>
        </w:rPr>
        <w:t>Categorical Filters and Hierarchical Filters</w:t>
      </w:r>
      <w:bookmarkEnd w:id="19"/>
    </w:p>
    <w:p w14:paraId="6B363555" w14:textId="77777777" w:rsidR="007859A8" w:rsidRPr="00567F4E" w:rsidRDefault="007859A8" w:rsidP="007859A8">
      <w:pPr>
        <w:spacing w:after="0"/>
        <w:jc w:val="both"/>
        <w:rPr>
          <w:lang w:eastAsia="sv-SE"/>
        </w:rPr>
      </w:pPr>
      <w:r w:rsidRPr="00567F4E">
        <w:rPr>
          <w:lang w:eastAsia="sv-SE"/>
        </w:rPr>
        <w:t xml:space="preserve">All categorical variables and the hierarchical filters can be used as filters. To apply a filter, simply select the variable by clicking the “Add as filters” button in the panel that appears when you hover over a variable in the list. You can either select one at a time or hold Shift/CTRL to select multiple splits at a time. </w:t>
      </w:r>
    </w:p>
    <w:p w14:paraId="19A90175" w14:textId="5DCF099F" w:rsidR="007859A8" w:rsidRPr="00567F4E" w:rsidRDefault="007859A8" w:rsidP="007859A8">
      <w:pPr>
        <w:keepNext/>
        <w:keepLines/>
        <w:spacing w:before="200" w:after="0"/>
        <w:outlineLvl w:val="1"/>
        <w:rPr>
          <w:rFonts w:ascii="Trebuchet MS" w:eastAsiaTheme="majorEastAsia" w:hAnsi="Trebuchet MS" w:cstheme="majorBidi"/>
          <w:b/>
          <w:bCs/>
          <w:color w:val="FF6A2C"/>
          <w:sz w:val="26"/>
          <w:szCs w:val="26"/>
          <w:lang w:eastAsia="sv-SE"/>
        </w:rPr>
      </w:pPr>
      <w:bookmarkStart w:id="20" w:name="_Toc83144642"/>
      <w:r w:rsidRPr="00567F4E">
        <w:rPr>
          <w:rFonts w:ascii="Trebuchet MS" w:eastAsiaTheme="majorEastAsia" w:hAnsi="Trebuchet MS" w:cstheme="majorBidi"/>
          <w:b/>
          <w:bCs/>
          <w:color w:val="FF6A2C"/>
          <w:sz w:val="26"/>
          <w:szCs w:val="26"/>
          <w:lang w:eastAsia="sv-SE"/>
        </w:rPr>
        <w:t>Step by step</w:t>
      </w:r>
      <w:r w:rsidR="00A73306">
        <w:rPr>
          <w:rFonts w:ascii="Trebuchet MS" w:eastAsiaTheme="majorEastAsia" w:hAnsi="Trebuchet MS" w:cstheme="majorBidi"/>
          <w:b/>
          <w:bCs/>
          <w:color w:val="FF6A2C"/>
          <w:sz w:val="26"/>
          <w:szCs w:val="26"/>
          <w:lang w:eastAsia="sv-SE"/>
        </w:rPr>
        <w:t>-adding filters to Cross table</w:t>
      </w:r>
      <w:bookmarkEnd w:id="20"/>
    </w:p>
    <w:p w14:paraId="03A9977C" w14:textId="02357969" w:rsidR="007859A8" w:rsidRPr="00567F4E" w:rsidRDefault="007859A8" w:rsidP="007859A8">
      <w:pPr>
        <w:spacing w:after="0"/>
        <w:ind w:left="1080" w:hanging="720"/>
      </w:pPr>
      <w:r w:rsidRPr="00567F4E">
        <w:t xml:space="preserve">1. Go to </w:t>
      </w:r>
      <w:r w:rsidR="00CF50C7">
        <w:t>C</w:t>
      </w:r>
      <w:r w:rsidRPr="00567F4E">
        <w:t>ross-table</w:t>
      </w:r>
      <w:r w:rsidR="00CF50C7">
        <w:t xml:space="preserve"> variable list</w:t>
      </w:r>
      <w:r w:rsidRPr="00567F4E">
        <w:t xml:space="preserve"> ribbon menu. Find filter menu under Time options.</w:t>
      </w:r>
    </w:p>
    <w:p w14:paraId="1C252972" w14:textId="2D233C17" w:rsidR="007859A8" w:rsidRPr="00567F4E" w:rsidRDefault="007859A8" w:rsidP="007859A8">
      <w:pPr>
        <w:spacing w:after="0"/>
        <w:ind w:left="1080" w:hanging="720"/>
      </w:pPr>
      <w:r w:rsidRPr="00567F4E">
        <w:t xml:space="preserve">2. Select variable to use it as a filter by Add filters options. </w:t>
      </w:r>
    </w:p>
    <w:p w14:paraId="00EC0C74" w14:textId="58EE9391" w:rsidR="007859A8" w:rsidRDefault="00CF50C7" w:rsidP="007859A8">
      <w:pPr>
        <w:spacing w:after="0"/>
        <w:ind w:left="1080" w:hanging="720"/>
      </w:pPr>
      <w:r>
        <w:t>3</w:t>
      </w:r>
      <w:r w:rsidR="007859A8" w:rsidRPr="00567F4E">
        <w:t xml:space="preserve">. Select answer options for the filter variable you want to use. </w:t>
      </w:r>
    </w:p>
    <w:p w14:paraId="0020864C" w14:textId="74593CC0" w:rsidR="00CF50C7" w:rsidRPr="005E1E71" w:rsidRDefault="006856C1" w:rsidP="005E1E71">
      <w:r>
        <w:rPr>
          <w:noProof/>
        </w:rPr>
        <w:lastRenderedPageBreak/>
        <w:drawing>
          <wp:anchor distT="0" distB="0" distL="114300" distR="114300" simplePos="0" relativeHeight="251784192" behindDoc="1" locked="0" layoutInCell="1" allowOverlap="1" wp14:anchorId="29B971A7" wp14:editId="75EF17B1">
            <wp:simplePos x="0" y="0"/>
            <wp:positionH relativeFrom="margin">
              <wp:align>center</wp:align>
            </wp:positionH>
            <wp:positionV relativeFrom="paragraph">
              <wp:posOffset>2703426</wp:posOffset>
            </wp:positionV>
            <wp:extent cx="3125470" cy="2801620"/>
            <wp:effectExtent l="0" t="0" r="0" b="0"/>
            <wp:wrapTight wrapText="bothSides">
              <wp:wrapPolygon edited="0">
                <wp:start x="0" y="0"/>
                <wp:lineTo x="0" y="21443"/>
                <wp:lineTo x="21460" y="21443"/>
                <wp:lineTo x="21460" y="0"/>
                <wp:lineTo x="0" y="0"/>
              </wp:wrapPolygon>
            </wp:wrapTight>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125470" cy="2801620"/>
                    </a:xfrm>
                    <a:prstGeom prst="rect">
                      <a:avLst/>
                    </a:prstGeom>
                  </pic:spPr>
                </pic:pic>
              </a:graphicData>
            </a:graphic>
            <wp14:sizeRelH relativeFrom="page">
              <wp14:pctWidth>0</wp14:pctWidth>
            </wp14:sizeRelH>
            <wp14:sizeRelV relativeFrom="page">
              <wp14:pctHeight>0</wp14:pctHeight>
            </wp14:sizeRelV>
          </wp:anchor>
        </w:drawing>
      </w:r>
      <w:r w:rsidR="00CF50C7">
        <w:rPr>
          <w:noProof/>
        </w:rPr>
        <w:drawing>
          <wp:anchor distT="0" distB="0" distL="114300" distR="114300" simplePos="0" relativeHeight="251783168" behindDoc="1" locked="0" layoutInCell="1" allowOverlap="1" wp14:anchorId="3F03EC37" wp14:editId="28DEB315">
            <wp:simplePos x="0" y="0"/>
            <wp:positionH relativeFrom="margin">
              <wp:align>center</wp:align>
            </wp:positionH>
            <wp:positionV relativeFrom="paragraph">
              <wp:posOffset>10160</wp:posOffset>
            </wp:positionV>
            <wp:extent cx="4616450" cy="2394585"/>
            <wp:effectExtent l="0" t="0" r="0" b="5715"/>
            <wp:wrapTight wrapText="bothSides">
              <wp:wrapPolygon edited="0">
                <wp:start x="0" y="0"/>
                <wp:lineTo x="0" y="21480"/>
                <wp:lineTo x="21481" y="21480"/>
                <wp:lineTo x="21481" y="0"/>
                <wp:lineTo x="0" y="0"/>
              </wp:wrapPolygon>
            </wp:wrapTight>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616450" cy="2394585"/>
                    </a:xfrm>
                    <a:prstGeom prst="rect">
                      <a:avLst/>
                    </a:prstGeom>
                  </pic:spPr>
                </pic:pic>
              </a:graphicData>
            </a:graphic>
            <wp14:sizeRelH relativeFrom="page">
              <wp14:pctWidth>0</wp14:pctWidth>
            </wp14:sizeRelH>
            <wp14:sizeRelV relativeFrom="page">
              <wp14:pctHeight>0</wp14:pctHeight>
            </wp14:sizeRelV>
          </wp:anchor>
        </w:drawing>
      </w:r>
      <w:r w:rsidR="007859A8" w:rsidRPr="00567F4E">
        <w:rPr>
          <w:noProof/>
        </w:rPr>
        <w:drawing>
          <wp:anchor distT="0" distB="0" distL="114300" distR="114300" simplePos="0" relativeHeight="251685888" behindDoc="0" locked="0" layoutInCell="1" allowOverlap="1" wp14:anchorId="04BFAEDF" wp14:editId="02C63D08">
            <wp:simplePos x="0" y="0"/>
            <wp:positionH relativeFrom="column">
              <wp:posOffset>2903753</wp:posOffset>
            </wp:positionH>
            <wp:positionV relativeFrom="paragraph">
              <wp:posOffset>666547</wp:posOffset>
            </wp:positionV>
            <wp:extent cx="148590" cy="148590"/>
            <wp:effectExtent l="0" t="0" r="3810" b="3810"/>
            <wp:wrapNone/>
            <wp:docPr id="15" name="Bildobjekt 20" descr="../Dropbox%20(Dapresy%20AB)/Team.Design/NDT%20Projects%202016/Dapresy%20Designs/word/numbers_1-2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opbox%20(Dapresy%20AB)/Team.Design/NDT%20Projects%202016/Dapresy%20Designs/word/numbers_1-20_4.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p>
    <w:p w14:paraId="77BB6BB3" w14:textId="49E99939" w:rsidR="00CF50C7" w:rsidRPr="005E1E71" w:rsidRDefault="00CF50C7" w:rsidP="005E1E71"/>
    <w:p w14:paraId="21A80829" w14:textId="77777777" w:rsidR="00CF50C7" w:rsidRPr="005E1E71" w:rsidRDefault="00CF50C7" w:rsidP="005E1E71"/>
    <w:p w14:paraId="17AEEBA1" w14:textId="77777777" w:rsidR="00CF50C7" w:rsidRPr="005E1E71" w:rsidRDefault="00CF50C7" w:rsidP="005E1E71"/>
    <w:p w14:paraId="0946D36D" w14:textId="77777777" w:rsidR="00CF50C7" w:rsidRPr="005E1E71" w:rsidRDefault="00CF50C7" w:rsidP="005E1E71"/>
    <w:p w14:paraId="4296E31C" w14:textId="77777777" w:rsidR="00CF50C7" w:rsidRPr="005E1E71" w:rsidRDefault="00CF50C7" w:rsidP="005E1E71"/>
    <w:p w14:paraId="2FCEAAC5" w14:textId="77777777" w:rsidR="00CF50C7" w:rsidRPr="005E1E71" w:rsidRDefault="00CF50C7" w:rsidP="005E1E71"/>
    <w:p w14:paraId="3626E70A" w14:textId="77777777" w:rsidR="00CF50C7" w:rsidRPr="005E1E71" w:rsidRDefault="00CF50C7" w:rsidP="005E1E71"/>
    <w:p w14:paraId="276ADE94" w14:textId="77777777" w:rsidR="00CF50C7" w:rsidRPr="005E1E71" w:rsidRDefault="00CF50C7" w:rsidP="005E1E71"/>
    <w:p w14:paraId="2E3765AE" w14:textId="77777777" w:rsidR="00CF50C7" w:rsidRPr="005E1E71" w:rsidRDefault="00CF50C7" w:rsidP="005E1E71"/>
    <w:p w14:paraId="4500BD7A" w14:textId="77777777" w:rsidR="00CF50C7" w:rsidRPr="005E1E71" w:rsidRDefault="00CF50C7" w:rsidP="005E1E71"/>
    <w:p w14:paraId="52F5B9C3" w14:textId="77777777" w:rsidR="00CF50C7" w:rsidRPr="005E1E71" w:rsidRDefault="00CF50C7" w:rsidP="005E1E71"/>
    <w:p w14:paraId="4B0096FF" w14:textId="77777777" w:rsidR="00CF50C7" w:rsidRPr="005E1E71" w:rsidRDefault="00CF50C7" w:rsidP="005E1E71"/>
    <w:p w14:paraId="26645256" w14:textId="77777777" w:rsidR="00CF50C7" w:rsidRPr="005E1E71" w:rsidRDefault="00CF50C7" w:rsidP="005E1E71"/>
    <w:p w14:paraId="268FBBC8" w14:textId="77777777" w:rsidR="00CF50C7" w:rsidRPr="005E1E71" w:rsidRDefault="00CF50C7" w:rsidP="005E1E71"/>
    <w:p w14:paraId="38E36EF0" w14:textId="77777777" w:rsidR="00CF50C7" w:rsidRPr="005E1E71" w:rsidRDefault="00CF50C7" w:rsidP="005E1E71"/>
    <w:p w14:paraId="5D584314" w14:textId="77777777" w:rsidR="00CF50C7" w:rsidRPr="005E1E71" w:rsidRDefault="00CF50C7" w:rsidP="005E1E71"/>
    <w:p w14:paraId="3D83EE2F" w14:textId="77777777" w:rsidR="00CF50C7" w:rsidRPr="005E1E71" w:rsidRDefault="00CF50C7" w:rsidP="005E1E71"/>
    <w:p w14:paraId="2A821533" w14:textId="77777777" w:rsidR="00CF50C7" w:rsidRPr="005E1E71" w:rsidRDefault="00CF50C7" w:rsidP="005E1E71"/>
    <w:p w14:paraId="5D21A703" w14:textId="77777777" w:rsidR="006856C1" w:rsidRPr="005E1E71" w:rsidRDefault="006856C1" w:rsidP="005E1E71"/>
    <w:p w14:paraId="4C722DD3" w14:textId="77777777" w:rsidR="005E1E71" w:rsidRDefault="005E1E71" w:rsidP="007859A8">
      <w:pPr>
        <w:keepNext/>
        <w:keepLines/>
        <w:spacing w:before="200" w:after="240"/>
        <w:outlineLvl w:val="2"/>
        <w:rPr>
          <w:rFonts w:ascii="Trebuchet MS" w:eastAsiaTheme="majorEastAsia" w:hAnsi="Trebuchet MS" w:cstheme="majorBidi"/>
          <w:b/>
          <w:bCs/>
          <w:color w:val="003764"/>
          <w:lang w:val="sv-SE" w:eastAsia="sv-SE"/>
        </w:rPr>
      </w:pPr>
    </w:p>
    <w:p w14:paraId="111AF244" w14:textId="77777777" w:rsidR="005E1E71" w:rsidRDefault="005E1E71" w:rsidP="007859A8">
      <w:pPr>
        <w:keepNext/>
        <w:keepLines/>
        <w:spacing w:before="200" w:after="240"/>
        <w:outlineLvl w:val="2"/>
        <w:rPr>
          <w:rFonts w:ascii="Trebuchet MS" w:eastAsiaTheme="majorEastAsia" w:hAnsi="Trebuchet MS" w:cstheme="majorBidi"/>
          <w:b/>
          <w:bCs/>
          <w:color w:val="003764"/>
          <w:lang w:val="sv-SE" w:eastAsia="sv-SE"/>
        </w:rPr>
      </w:pPr>
    </w:p>
    <w:p w14:paraId="0B8854F5" w14:textId="15EBC616" w:rsidR="007859A8" w:rsidRPr="00567F4E"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21" w:name="_Toc83144643"/>
      <w:r w:rsidRPr="00567F4E">
        <w:rPr>
          <w:rFonts w:ascii="Trebuchet MS" w:eastAsiaTheme="majorEastAsia" w:hAnsi="Trebuchet MS" w:cstheme="majorBidi"/>
          <w:b/>
          <w:bCs/>
          <w:color w:val="003764"/>
          <w:lang w:val="sv-SE" w:eastAsia="sv-SE"/>
        </w:rPr>
        <w:t>Hierarchical filter in Cross table</w:t>
      </w:r>
      <w:bookmarkEnd w:id="21"/>
      <w:r w:rsidRPr="00567F4E">
        <w:rPr>
          <w:rFonts w:ascii="Trebuchet MS" w:eastAsiaTheme="majorEastAsia" w:hAnsi="Trebuchet MS" w:cstheme="majorBidi"/>
          <w:b/>
          <w:bCs/>
          <w:color w:val="003764"/>
          <w:lang w:val="sv-SE" w:eastAsia="sv-SE"/>
        </w:rPr>
        <w:t xml:space="preserve"> </w:t>
      </w:r>
    </w:p>
    <w:p w14:paraId="082FE57E" w14:textId="126A061B" w:rsidR="007859A8" w:rsidRDefault="007859A8" w:rsidP="007859A8">
      <w:pPr>
        <w:jc w:val="both"/>
        <w:rPr>
          <w:lang w:eastAsia="sv-SE"/>
        </w:rPr>
      </w:pPr>
      <w:r w:rsidRPr="00567F4E">
        <w:rPr>
          <w:lang w:eastAsia="sv-SE"/>
        </w:rPr>
        <w:t xml:space="preserve">If the project contains a hierarchical filter, then it’s filtering the result by default. If the hierarchical filter is removed as a filter, then it will automatically appear as a split in the Row and Column tab. If it’s removed as a split in the Row and Column tab, then it will automatically appear as a filter. </w:t>
      </w:r>
      <w:r w:rsidRPr="00567F4E">
        <w:rPr>
          <w:rFonts w:eastAsia="Times New Roman" w:cs="Times New Roman"/>
          <w:lang w:val="sv-SE" w:eastAsia="sv-SE"/>
        </w:rPr>
        <w:t xml:space="preserve">The same variable cannot be used as both Question/Split and as a Filter at the same time. If a variable is disabled in the Filter tab, then it is used in the Row and Column tab and vice versa. </w:t>
      </w:r>
    </w:p>
    <w:p w14:paraId="3083C5E0" w14:textId="25A47682" w:rsidR="007859A8" w:rsidRDefault="00CF50C7" w:rsidP="007859A8">
      <w:pPr>
        <w:jc w:val="center"/>
        <w:rPr>
          <w:lang w:eastAsia="sv-SE"/>
        </w:rPr>
      </w:pPr>
      <w:r>
        <w:rPr>
          <w:noProof/>
        </w:rPr>
        <w:drawing>
          <wp:anchor distT="0" distB="0" distL="114300" distR="114300" simplePos="0" relativeHeight="251785216" behindDoc="1" locked="0" layoutInCell="1" allowOverlap="1" wp14:anchorId="512D8BCB" wp14:editId="520215A4">
            <wp:simplePos x="0" y="0"/>
            <wp:positionH relativeFrom="margin">
              <wp:posOffset>1178560</wp:posOffset>
            </wp:positionH>
            <wp:positionV relativeFrom="paragraph">
              <wp:posOffset>3175</wp:posOffset>
            </wp:positionV>
            <wp:extent cx="2969895" cy="2484120"/>
            <wp:effectExtent l="0" t="0" r="1905" b="0"/>
            <wp:wrapTight wrapText="bothSides">
              <wp:wrapPolygon edited="0">
                <wp:start x="0" y="0"/>
                <wp:lineTo x="0" y="21368"/>
                <wp:lineTo x="21475" y="21368"/>
                <wp:lineTo x="21475" y="0"/>
                <wp:lineTo x="0" y="0"/>
              </wp:wrapPolygon>
            </wp:wrapTight>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69895" cy="2484120"/>
                    </a:xfrm>
                    <a:prstGeom prst="rect">
                      <a:avLst/>
                    </a:prstGeom>
                  </pic:spPr>
                </pic:pic>
              </a:graphicData>
            </a:graphic>
            <wp14:sizeRelH relativeFrom="page">
              <wp14:pctWidth>0</wp14:pctWidth>
            </wp14:sizeRelH>
            <wp14:sizeRelV relativeFrom="page">
              <wp14:pctHeight>0</wp14:pctHeight>
            </wp14:sizeRelV>
          </wp:anchor>
        </w:drawing>
      </w:r>
    </w:p>
    <w:p w14:paraId="4A4AF791" w14:textId="77777777" w:rsidR="007859A8" w:rsidRDefault="007859A8" w:rsidP="007859A8">
      <w:pPr>
        <w:jc w:val="both"/>
        <w:rPr>
          <w:lang w:eastAsia="sv-SE"/>
        </w:rPr>
      </w:pPr>
    </w:p>
    <w:p w14:paraId="0D8860B6" w14:textId="77777777" w:rsidR="00CF50C7" w:rsidRDefault="00CF50C7" w:rsidP="007859A8">
      <w:pPr>
        <w:keepNext/>
        <w:keepLines/>
        <w:spacing w:before="200" w:after="240"/>
        <w:outlineLvl w:val="2"/>
        <w:rPr>
          <w:rFonts w:ascii="Trebuchet MS" w:eastAsiaTheme="majorEastAsia" w:hAnsi="Trebuchet MS" w:cstheme="majorBidi"/>
          <w:b/>
          <w:bCs/>
          <w:color w:val="003764"/>
          <w:lang w:val="sv-SE" w:eastAsia="sv-SE"/>
        </w:rPr>
      </w:pPr>
    </w:p>
    <w:p w14:paraId="595B4DD1" w14:textId="77777777" w:rsidR="00CF50C7" w:rsidRDefault="00CF50C7" w:rsidP="007859A8">
      <w:pPr>
        <w:keepNext/>
        <w:keepLines/>
        <w:spacing w:before="200" w:after="240"/>
        <w:outlineLvl w:val="2"/>
        <w:rPr>
          <w:rFonts w:ascii="Trebuchet MS" w:eastAsiaTheme="majorEastAsia" w:hAnsi="Trebuchet MS" w:cstheme="majorBidi"/>
          <w:b/>
          <w:bCs/>
          <w:color w:val="003764"/>
          <w:lang w:val="sv-SE" w:eastAsia="sv-SE"/>
        </w:rPr>
      </w:pPr>
    </w:p>
    <w:p w14:paraId="0E1FEDDC" w14:textId="5F0BB528" w:rsidR="00CF50C7" w:rsidRDefault="00CF50C7" w:rsidP="007859A8">
      <w:pPr>
        <w:keepNext/>
        <w:keepLines/>
        <w:spacing w:before="200" w:after="240"/>
        <w:outlineLvl w:val="2"/>
        <w:rPr>
          <w:rFonts w:ascii="Trebuchet MS" w:eastAsiaTheme="majorEastAsia" w:hAnsi="Trebuchet MS" w:cstheme="majorBidi"/>
          <w:b/>
          <w:bCs/>
          <w:color w:val="003764"/>
          <w:lang w:val="sv-SE" w:eastAsia="sv-SE"/>
        </w:rPr>
      </w:pPr>
    </w:p>
    <w:p w14:paraId="3D5BD785" w14:textId="77777777" w:rsidR="00CF50C7" w:rsidRDefault="00CF50C7" w:rsidP="007859A8">
      <w:pPr>
        <w:keepNext/>
        <w:keepLines/>
        <w:spacing w:before="200" w:after="240"/>
        <w:outlineLvl w:val="2"/>
        <w:rPr>
          <w:rFonts w:ascii="Trebuchet MS" w:eastAsiaTheme="majorEastAsia" w:hAnsi="Trebuchet MS" w:cstheme="majorBidi"/>
          <w:b/>
          <w:bCs/>
          <w:color w:val="003764"/>
          <w:lang w:val="sv-SE" w:eastAsia="sv-SE"/>
        </w:rPr>
      </w:pPr>
    </w:p>
    <w:p w14:paraId="3937338C" w14:textId="011817F6" w:rsidR="00CF50C7" w:rsidRDefault="00CF50C7" w:rsidP="007859A8">
      <w:pPr>
        <w:keepNext/>
        <w:keepLines/>
        <w:spacing w:before="200" w:after="240"/>
        <w:outlineLvl w:val="2"/>
        <w:rPr>
          <w:rFonts w:ascii="Trebuchet MS" w:eastAsiaTheme="majorEastAsia" w:hAnsi="Trebuchet MS" w:cstheme="majorBidi"/>
          <w:b/>
          <w:bCs/>
          <w:color w:val="003764"/>
          <w:lang w:val="sv-SE" w:eastAsia="sv-SE"/>
        </w:rPr>
      </w:pPr>
    </w:p>
    <w:p w14:paraId="33F38A34" w14:textId="1EC254C0" w:rsidR="00CF50C7" w:rsidRDefault="00CF50C7" w:rsidP="007859A8">
      <w:pPr>
        <w:keepNext/>
        <w:keepLines/>
        <w:spacing w:before="200" w:after="240"/>
        <w:outlineLvl w:val="2"/>
        <w:rPr>
          <w:rFonts w:ascii="Trebuchet MS" w:eastAsiaTheme="majorEastAsia" w:hAnsi="Trebuchet MS" w:cstheme="majorBidi"/>
          <w:b/>
          <w:bCs/>
          <w:color w:val="003764"/>
          <w:lang w:val="sv-SE" w:eastAsia="sv-SE"/>
        </w:rPr>
      </w:pPr>
    </w:p>
    <w:p w14:paraId="11DDD400" w14:textId="77777777" w:rsidR="00CF50C7" w:rsidRDefault="00CF50C7" w:rsidP="007859A8">
      <w:pPr>
        <w:keepNext/>
        <w:keepLines/>
        <w:spacing w:before="200" w:after="240"/>
        <w:outlineLvl w:val="2"/>
        <w:rPr>
          <w:rFonts w:ascii="Trebuchet MS" w:eastAsiaTheme="majorEastAsia" w:hAnsi="Trebuchet MS" w:cstheme="majorBidi"/>
          <w:b/>
          <w:bCs/>
          <w:color w:val="003764"/>
          <w:lang w:val="sv-SE" w:eastAsia="sv-SE"/>
        </w:rPr>
      </w:pPr>
    </w:p>
    <w:p w14:paraId="390863AC" w14:textId="45A2CEA1" w:rsidR="007859A8" w:rsidRPr="00567F4E"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22" w:name="_Toc83144644"/>
      <w:r w:rsidRPr="00567F4E">
        <w:rPr>
          <w:rFonts w:ascii="Trebuchet MS" w:eastAsiaTheme="majorEastAsia" w:hAnsi="Trebuchet MS" w:cstheme="majorBidi"/>
          <w:b/>
          <w:bCs/>
          <w:color w:val="003764"/>
          <w:lang w:val="sv-SE" w:eastAsia="sv-SE"/>
        </w:rPr>
        <w:t>Generate cross table</w:t>
      </w:r>
      <w:bookmarkEnd w:id="22"/>
    </w:p>
    <w:p w14:paraId="11E489D7" w14:textId="5B6A2B0E" w:rsidR="007859A8" w:rsidRPr="00567F4E" w:rsidRDefault="007859A8" w:rsidP="007859A8">
      <w:pPr>
        <w:jc w:val="both"/>
        <w:rPr>
          <w:noProof/>
        </w:rPr>
      </w:pPr>
      <w:r w:rsidRPr="00567F4E">
        <w:rPr>
          <w:lang w:eastAsia="sv-SE"/>
        </w:rPr>
        <w:t xml:space="preserve">Before using Generate button please note an indicator next to Generate button that shows the number of cells to be calculated. The purpose of the indicator is </w:t>
      </w:r>
      <w:r>
        <w:rPr>
          <w:lang w:eastAsia="sv-SE"/>
        </w:rPr>
        <w:t xml:space="preserve">to provide an overview </w:t>
      </w:r>
      <w:r w:rsidRPr="00567F4E">
        <w:rPr>
          <w:lang w:eastAsia="sv-SE"/>
        </w:rPr>
        <w:t xml:space="preserve">of how big the table will be, as a bigger table means longer calculation time. By indicating the number of cells to be calculated, the table setup can be changed before the table is generated. </w:t>
      </w:r>
    </w:p>
    <w:p w14:paraId="3155A208" w14:textId="00DBA1D1" w:rsidR="00CF50C7" w:rsidRDefault="00307B72" w:rsidP="007859A8">
      <w:pPr>
        <w:jc w:val="center"/>
        <w:rPr>
          <w:lang w:eastAsia="sv-SE"/>
        </w:rPr>
      </w:pPr>
      <w:r>
        <w:rPr>
          <w:noProof/>
        </w:rPr>
        <w:lastRenderedPageBreak/>
        <w:drawing>
          <wp:anchor distT="0" distB="0" distL="114300" distR="114300" simplePos="0" relativeHeight="251786240" behindDoc="1" locked="0" layoutInCell="1" allowOverlap="1" wp14:anchorId="6B11B0E4" wp14:editId="793517B7">
            <wp:simplePos x="0" y="0"/>
            <wp:positionH relativeFrom="margin">
              <wp:align>center</wp:align>
            </wp:positionH>
            <wp:positionV relativeFrom="paragraph">
              <wp:posOffset>-114168</wp:posOffset>
            </wp:positionV>
            <wp:extent cx="3602990" cy="1825625"/>
            <wp:effectExtent l="0" t="0" r="0" b="3175"/>
            <wp:wrapTight wrapText="bothSides">
              <wp:wrapPolygon edited="0">
                <wp:start x="0" y="0"/>
                <wp:lineTo x="0" y="21412"/>
                <wp:lineTo x="21471" y="21412"/>
                <wp:lineTo x="21471" y="0"/>
                <wp:lineTo x="0" y="0"/>
              </wp:wrapPolygon>
            </wp:wrapTight>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602990" cy="1825625"/>
                    </a:xfrm>
                    <a:prstGeom prst="rect">
                      <a:avLst/>
                    </a:prstGeom>
                  </pic:spPr>
                </pic:pic>
              </a:graphicData>
            </a:graphic>
            <wp14:sizeRelH relativeFrom="page">
              <wp14:pctWidth>0</wp14:pctWidth>
            </wp14:sizeRelH>
            <wp14:sizeRelV relativeFrom="page">
              <wp14:pctHeight>0</wp14:pctHeight>
            </wp14:sizeRelV>
          </wp:anchor>
        </w:drawing>
      </w:r>
    </w:p>
    <w:p w14:paraId="0788B41B" w14:textId="18FA5128" w:rsidR="007859A8" w:rsidRPr="00567F4E" w:rsidRDefault="007859A8" w:rsidP="007859A8">
      <w:pPr>
        <w:jc w:val="center"/>
        <w:rPr>
          <w:lang w:eastAsia="sv-SE"/>
        </w:rPr>
      </w:pPr>
    </w:p>
    <w:p w14:paraId="586BF8DA" w14:textId="6A4F5779" w:rsidR="00CF50C7" w:rsidRDefault="00CF50C7" w:rsidP="007859A8">
      <w:pPr>
        <w:jc w:val="both"/>
        <w:rPr>
          <w:lang w:eastAsia="sv-SE"/>
        </w:rPr>
      </w:pPr>
    </w:p>
    <w:p w14:paraId="663BFF10" w14:textId="1F312CA0" w:rsidR="00CF50C7" w:rsidRDefault="00CF50C7" w:rsidP="007859A8">
      <w:pPr>
        <w:jc w:val="both"/>
        <w:rPr>
          <w:lang w:eastAsia="sv-SE"/>
        </w:rPr>
      </w:pPr>
    </w:p>
    <w:p w14:paraId="05B56358" w14:textId="77777777" w:rsidR="00CF50C7" w:rsidRDefault="00CF50C7" w:rsidP="007859A8">
      <w:pPr>
        <w:jc w:val="both"/>
        <w:rPr>
          <w:lang w:eastAsia="sv-SE"/>
        </w:rPr>
      </w:pPr>
    </w:p>
    <w:p w14:paraId="0ECF5702" w14:textId="77777777" w:rsidR="006856C1" w:rsidRDefault="006856C1" w:rsidP="007859A8">
      <w:pPr>
        <w:jc w:val="both"/>
        <w:rPr>
          <w:lang w:eastAsia="sv-SE"/>
        </w:rPr>
      </w:pPr>
    </w:p>
    <w:p w14:paraId="6CE4ADF5" w14:textId="77777777" w:rsidR="00307B72" w:rsidRDefault="00307B72" w:rsidP="007859A8">
      <w:pPr>
        <w:jc w:val="both"/>
        <w:rPr>
          <w:lang w:eastAsia="sv-SE"/>
        </w:rPr>
      </w:pPr>
    </w:p>
    <w:p w14:paraId="22722FB9" w14:textId="7EC1D3BB" w:rsidR="007859A8" w:rsidRDefault="007859A8" w:rsidP="007859A8">
      <w:pPr>
        <w:jc w:val="both"/>
        <w:rPr>
          <w:lang w:eastAsia="sv-SE"/>
        </w:rPr>
      </w:pPr>
      <w:r w:rsidRPr="00567F4E">
        <w:rPr>
          <w:lang w:eastAsia="sv-SE"/>
        </w:rPr>
        <w:t xml:space="preserve">By clicking the Generate tab, the table will be generated. The table can also be downloaded into </w:t>
      </w:r>
      <w:r>
        <w:rPr>
          <w:lang w:eastAsia="sv-SE"/>
        </w:rPr>
        <w:t>Excel</w:t>
      </w:r>
      <w:r w:rsidRPr="00567F4E">
        <w:rPr>
          <w:lang w:eastAsia="sv-SE"/>
        </w:rPr>
        <w:t xml:space="preserve"> from this tab by clicking the “Export to </w:t>
      </w:r>
      <w:r>
        <w:rPr>
          <w:lang w:eastAsia="sv-SE"/>
        </w:rPr>
        <w:t>Excel</w:t>
      </w:r>
      <w:r w:rsidRPr="00567F4E">
        <w:rPr>
          <w:lang w:eastAsia="sv-SE"/>
        </w:rPr>
        <w:t xml:space="preserve">” button in the top right corner. The thousand and decimal separator used online will be used in the </w:t>
      </w:r>
      <w:r>
        <w:rPr>
          <w:lang w:eastAsia="sv-SE"/>
        </w:rPr>
        <w:t>Excel</w:t>
      </w:r>
      <w:r w:rsidRPr="00567F4E">
        <w:rPr>
          <w:lang w:eastAsia="sv-SE"/>
        </w:rPr>
        <w:t xml:space="preserve"> exports. If the table shows a period as the decimal separator but you want to use a comma, you can change this in the Settings tab in the Table formatting panel. </w:t>
      </w:r>
    </w:p>
    <w:p w14:paraId="41163614" w14:textId="77777777" w:rsidR="00CF50C7" w:rsidRPr="00567F4E" w:rsidRDefault="00CF50C7" w:rsidP="007859A8">
      <w:pPr>
        <w:jc w:val="both"/>
        <w:rPr>
          <w:lang w:eastAsia="sv-SE"/>
        </w:rPr>
      </w:pPr>
    </w:p>
    <w:p w14:paraId="119DA3BA" w14:textId="4B3FDAB0" w:rsidR="007859A8" w:rsidRPr="00567F4E" w:rsidRDefault="00CF50C7" w:rsidP="007859A8">
      <w:pPr>
        <w:jc w:val="center"/>
        <w:rPr>
          <w:noProof/>
        </w:rPr>
      </w:pPr>
      <w:r>
        <w:rPr>
          <w:noProof/>
        </w:rPr>
        <w:drawing>
          <wp:anchor distT="0" distB="0" distL="114300" distR="114300" simplePos="0" relativeHeight="251788288" behindDoc="1" locked="0" layoutInCell="1" allowOverlap="1" wp14:anchorId="2408E98F" wp14:editId="513BB771">
            <wp:simplePos x="0" y="0"/>
            <wp:positionH relativeFrom="margin">
              <wp:align>right</wp:align>
            </wp:positionH>
            <wp:positionV relativeFrom="paragraph">
              <wp:posOffset>2409108</wp:posOffset>
            </wp:positionV>
            <wp:extent cx="5943600" cy="956945"/>
            <wp:effectExtent l="0" t="0" r="0" b="0"/>
            <wp:wrapTight wrapText="bothSides">
              <wp:wrapPolygon edited="0">
                <wp:start x="0" y="0"/>
                <wp:lineTo x="0" y="21070"/>
                <wp:lineTo x="21531" y="21070"/>
                <wp:lineTo x="2153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9569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7264" behindDoc="1" locked="0" layoutInCell="1" allowOverlap="1" wp14:anchorId="7D5BD317" wp14:editId="0B32B3A6">
            <wp:simplePos x="0" y="0"/>
            <wp:positionH relativeFrom="column">
              <wp:posOffset>0</wp:posOffset>
            </wp:positionH>
            <wp:positionV relativeFrom="paragraph">
              <wp:posOffset>-1352</wp:posOffset>
            </wp:positionV>
            <wp:extent cx="5943600" cy="1946910"/>
            <wp:effectExtent l="0" t="0" r="0" b="0"/>
            <wp:wrapTight wrapText="bothSides">
              <wp:wrapPolygon edited="0">
                <wp:start x="0" y="0"/>
                <wp:lineTo x="0" y="21346"/>
                <wp:lineTo x="21531" y="21346"/>
                <wp:lineTo x="21531" y="0"/>
                <wp:lineTo x="0"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1946910"/>
                    </a:xfrm>
                    <a:prstGeom prst="rect">
                      <a:avLst/>
                    </a:prstGeom>
                  </pic:spPr>
                </pic:pic>
              </a:graphicData>
            </a:graphic>
            <wp14:sizeRelH relativeFrom="page">
              <wp14:pctWidth>0</wp14:pctWidth>
            </wp14:sizeRelH>
            <wp14:sizeRelV relativeFrom="page">
              <wp14:pctHeight>0</wp14:pctHeight>
            </wp14:sizeRelV>
          </wp:anchor>
        </w:drawing>
      </w:r>
    </w:p>
    <w:p w14:paraId="4B6008F4" w14:textId="77777777" w:rsidR="00CF50C7" w:rsidRDefault="00CF50C7" w:rsidP="007859A8">
      <w:pPr>
        <w:jc w:val="both"/>
        <w:rPr>
          <w:lang w:eastAsia="sv-SE"/>
        </w:rPr>
      </w:pPr>
    </w:p>
    <w:p w14:paraId="5C17A1A2" w14:textId="77777777" w:rsidR="00CF50C7" w:rsidRDefault="00CF50C7" w:rsidP="007859A8">
      <w:pPr>
        <w:jc w:val="both"/>
        <w:rPr>
          <w:lang w:eastAsia="sv-SE"/>
        </w:rPr>
      </w:pPr>
    </w:p>
    <w:p w14:paraId="679ED00A" w14:textId="3E4444FE" w:rsidR="007859A8" w:rsidRPr="00567F4E" w:rsidRDefault="007859A8" w:rsidP="007859A8">
      <w:pPr>
        <w:jc w:val="both"/>
        <w:rPr>
          <w:lang w:eastAsia="sv-SE"/>
        </w:rPr>
      </w:pPr>
      <w:r w:rsidRPr="00567F4E">
        <w:rPr>
          <w:lang w:eastAsia="sv-SE"/>
        </w:rPr>
        <w:lastRenderedPageBreak/>
        <w:t>In the Generate tab, you can sort the table by clicking the desired column (or row) header of the split that the sorting will be based on. If the questions are positioned in rows, then you can sort by clicking the column headers. If the questions are positioned in columns, then you can sort by clicking the row headers.</w:t>
      </w:r>
    </w:p>
    <w:p w14:paraId="529FF5AF" w14:textId="77777777" w:rsidR="007859A8" w:rsidRPr="00567F4E" w:rsidRDefault="007859A8" w:rsidP="007859A8">
      <w:pPr>
        <w:jc w:val="both"/>
        <w:rPr>
          <w:lang w:eastAsia="sv-SE"/>
        </w:rPr>
      </w:pPr>
      <w:r w:rsidRPr="00567F4E">
        <w:rPr>
          <w:lang w:eastAsia="sv-SE"/>
        </w:rPr>
        <w:t>Since a table can show the results of multiple calculation types, like the percentage value, the mean value, and the correlation analyses value, then you need to define which calculation type the sorting will be based on. You can make this selection in the Generate tab in the top left corner (the list only appears when multiple calculation types have been applied to the table). The image below shows the list you can choose from when selecting which calculation type the sort order will be based on.</w:t>
      </w:r>
    </w:p>
    <w:p w14:paraId="5DA1238C" w14:textId="6114DBC7" w:rsidR="007859A8" w:rsidRPr="00567F4E" w:rsidRDefault="00074E39" w:rsidP="00F326D6">
      <w:pPr>
        <w:jc w:val="center"/>
        <w:rPr>
          <w:lang w:eastAsia="sv-SE"/>
        </w:rPr>
      </w:pPr>
      <w:r>
        <w:rPr>
          <w:noProof/>
        </w:rPr>
        <w:drawing>
          <wp:inline distT="0" distB="0" distL="0" distR="0" wp14:anchorId="78403E20" wp14:editId="334E237C">
            <wp:extent cx="5943600" cy="1729740"/>
            <wp:effectExtent l="0" t="0" r="0" b="381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1729740"/>
                    </a:xfrm>
                    <a:prstGeom prst="rect">
                      <a:avLst/>
                    </a:prstGeom>
                  </pic:spPr>
                </pic:pic>
              </a:graphicData>
            </a:graphic>
          </wp:inline>
        </w:drawing>
      </w:r>
    </w:p>
    <w:p w14:paraId="09DD9E0F" w14:textId="77777777" w:rsidR="007859A8" w:rsidRPr="00567F4E" w:rsidRDefault="007859A8" w:rsidP="007859A8">
      <w:pPr>
        <w:rPr>
          <w:lang w:eastAsia="sv-SE"/>
        </w:rPr>
      </w:pPr>
    </w:p>
    <w:p w14:paraId="16056404" w14:textId="77777777" w:rsidR="007859A8" w:rsidRPr="00567F4E" w:rsidRDefault="007859A8" w:rsidP="007859A8">
      <w:pPr>
        <w:keepNext/>
        <w:keepLines/>
        <w:spacing w:before="200" w:after="0"/>
        <w:outlineLvl w:val="3"/>
        <w:rPr>
          <w:rFonts w:ascii="Trebuchet MS" w:eastAsiaTheme="majorEastAsia" w:hAnsi="Trebuchet MS" w:cstheme="majorBidi"/>
          <w:b/>
          <w:bCs/>
          <w:i/>
          <w:iCs/>
          <w:color w:val="4F81BD" w:themeColor="accent1"/>
          <w:lang w:val="sv-SE" w:eastAsia="sv-SE"/>
        </w:rPr>
      </w:pPr>
      <w:r w:rsidRPr="00567F4E">
        <w:rPr>
          <w:rFonts w:ascii="Trebuchet MS" w:eastAsiaTheme="majorEastAsia" w:hAnsi="Trebuchet MS" w:cstheme="majorBidi"/>
          <w:b/>
          <w:bCs/>
          <w:i/>
          <w:iCs/>
          <w:color w:val="4F81BD" w:themeColor="accent1"/>
          <w:lang w:val="sv-SE" w:eastAsia="sv-SE"/>
        </w:rPr>
        <w:t xml:space="preserve">NOTE! </w:t>
      </w:r>
    </w:p>
    <w:p w14:paraId="67DABAA1" w14:textId="77777777" w:rsidR="007859A8" w:rsidRPr="00567F4E" w:rsidRDefault="007859A8" w:rsidP="007859A8">
      <w:pPr>
        <w:numPr>
          <w:ilvl w:val="0"/>
          <w:numId w:val="22"/>
        </w:numPr>
        <w:contextualSpacing/>
        <w:jc w:val="both"/>
        <w:rPr>
          <w:rFonts w:eastAsia="Times New Roman" w:cs="Times New Roman"/>
          <w:lang w:val="sv-SE" w:eastAsia="sv-SE"/>
        </w:rPr>
      </w:pPr>
      <w:r w:rsidRPr="00567F4E">
        <w:rPr>
          <w:rFonts w:eastAsia="Times New Roman" w:cs="Times New Roman"/>
          <w:lang w:val="sv-SE" w:eastAsia="sv-SE"/>
        </w:rPr>
        <w:t>The sorting function is disabled if both Numeric and Categorical variables are used as questions in the table. This is due to the fact that different variables use different calculation types, so it’s impossible to create one logical sort order.</w:t>
      </w:r>
    </w:p>
    <w:p w14:paraId="4D368FC6" w14:textId="77777777" w:rsidR="007859A8" w:rsidRPr="00567F4E" w:rsidRDefault="007859A8" w:rsidP="007859A8">
      <w:pPr>
        <w:numPr>
          <w:ilvl w:val="0"/>
          <w:numId w:val="22"/>
        </w:numPr>
        <w:contextualSpacing/>
        <w:jc w:val="both"/>
        <w:rPr>
          <w:rFonts w:eastAsia="Times New Roman" w:cs="Times New Roman"/>
          <w:lang w:val="sv-SE" w:eastAsia="sv-SE"/>
        </w:rPr>
      </w:pPr>
      <w:r w:rsidRPr="00567F4E">
        <w:rPr>
          <w:rFonts w:eastAsia="Times New Roman" w:cs="Times New Roman"/>
          <w:lang w:val="sv-SE" w:eastAsia="sv-SE"/>
        </w:rPr>
        <w:t>If you have a table with categorical variables and you sort the table by count or percentage share, then the sorting is made within each question if the questions show more than one answer alternative. If all the questions only show one answer alternative, then the sorting is made across all questions.</w:t>
      </w:r>
    </w:p>
    <w:p w14:paraId="41367E3D" w14:textId="77777777" w:rsidR="007859A8" w:rsidRDefault="007859A8" w:rsidP="007859A8">
      <w:pPr>
        <w:numPr>
          <w:ilvl w:val="0"/>
          <w:numId w:val="22"/>
        </w:numPr>
        <w:contextualSpacing/>
        <w:jc w:val="both"/>
        <w:rPr>
          <w:rFonts w:eastAsia="Times New Roman" w:cs="Times New Roman"/>
          <w:lang w:val="sv-SE" w:eastAsia="sv-SE"/>
        </w:rPr>
      </w:pPr>
      <w:r w:rsidRPr="00567F4E">
        <w:rPr>
          <w:rFonts w:eastAsia="Times New Roman" w:cs="Times New Roman"/>
          <w:lang w:val="sv-SE" w:eastAsia="sv-SE"/>
        </w:rPr>
        <w:t>When a table that has more than 50 000 cells is generated, you will see a message informing you that time is required to generate the table: “Generating table with more than 50 000 cells could take a significant amount of time.”</w:t>
      </w:r>
    </w:p>
    <w:p w14:paraId="2D395250" w14:textId="23D8175A" w:rsidR="00F326D6" w:rsidRDefault="00F326D6" w:rsidP="007859A8">
      <w:pPr>
        <w:keepNext/>
        <w:keepLines/>
        <w:spacing w:before="200" w:after="240"/>
        <w:outlineLvl w:val="2"/>
        <w:rPr>
          <w:rFonts w:eastAsia="Times New Roman" w:cs="Times New Roman"/>
          <w:lang w:val="sv-SE" w:eastAsia="sv-SE"/>
        </w:rPr>
      </w:pPr>
    </w:p>
    <w:p w14:paraId="7985606C" w14:textId="77777777" w:rsidR="005E1E71" w:rsidRDefault="005E1E71" w:rsidP="007859A8">
      <w:pPr>
        <w:keepNext/>
        <w:keepLines/>
        <w:spacing w:before="200" w:after="240"/>
        <w:outlineLvl w:val="2"/>
        <w:rPr>
          <w:rFonts w:ascii="Trebuchet MS" w:eastAsiaTheme="majorEastAsia" w:hAnsi="Trebuchet MS" w:cstheme="majorBidi"/>
          <w:b/>
          <w:bCs/>
          <w:color w:val="003764"/>
          <w:lang w:val="sv-SE" w:eastAsia="sv-SE"/>
        </w:rPr>
      </w:pPr>
    </w:p>
    <w:p w14:paraId="61B95E3F" w14:textId="0019D177" w:rsidR="007859A8" w:rsidRPr="00F20336"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23" w:name="_Toc83144645"/>
      <w:r w:rsidRPr="00F20336">
        <w:rPr>
          <w:rFonts w:ascii="Trebuchet MS" w:eastAsiaTheme="majorEastAsia" w:hAnsi="Trebuchet MS" w:cstheme="majorBidi"/>
          <w:b/>
          <w:bCs/>
          <w:color w:val="003764"/>
          <w:lang w:val="sv-SE" w:eastAsia="sv-SE"/>
        </w:rPr>
        <w:t>Calculations in Cross table</w:t>
      </w:r>
      <w:bookmarkEnd w:id="23"/>
    </w:p>
    <w:p w14:paraId="1F619478" w14:textId="77777777" w:rsidR="007859A8" w:rsidRPr="00F20336" w:rsidRDefault="007859A8" w:rsidP="007859A8">
      <w:pPr>
        <w:jc w:val="both"/>
        <w:rPr>
          <w:lang w:eastAsia="sv-SE"/>
        </w:rPr>
      </w:pPr>
      <w:r w:rsidRPr="00F20336">
        <w:rPr>
          <w:lang w:val="sv-SE" w:eastAsia="sv-SE"/>
        </w:rPr>
        <w:t>In the calculations tab, you can select the calculations to apply to the selected questions. Only relevant calculation types are shown here. This means that the Categorical questions have one set of available calculation types, and Numerical questions have another set of calculation types.</w:t>
      </w:r>
    </w:p>
    <w:p w14:paraId="7D89838D" w14:textId="77777777" w:rsidR="007859A8" w:rsidRPr="00F20336"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24" w:name="_Toc83144646"/>
      <w:r w:rsidRPr="00F20336">
        <w:rPr>
          <w:rFonts w:ascii="Trebuchet MS" w:eastAsiaTheme="majorEastAsia" w:hAnsi="Trebuchet MS" w:cstheme="majorBidi"/>
          <w:b/>
          <w:bCs/>
          <w:color w:val="003764"/>
          <w:lang w:val="sv-SE" w:eastAsia="sv-SE"/>
        </w:rPr>
        <w:t>Calculation types</w:t>
      </w:r>
      <w:bookmarkEnd w:id="24"/>
    </w:p>
    <w:p w14:paraId="1F88AEC3" w14:textId="77777777" w:rsidR="007859A8" w:rsidRPr="00F20336" w:rsidRDefault="007859A8" w:rsidP="007859A8">
      <w:pPr>
        <w:jc w:val="both"/>
        <w:rPr>
          <w:lang w:eastAsia="sv-SE"/>
        </w:rPr>
      </w:pPr>
      <w:r w:rsidRPr="00F20336">
        <w:rPr>
          <w:lang w:eastAsia="sv-SE"/>
        </w:rPr>
        <w:t>The categorical calculation types ‘Percentage share’ and ‘Count’ are only shown if at least one categorical question has been selected</w:t>
      </w:r>
    </w:p>
    <w:p w14:paraId="59A5301A" w14:textId="77777777" w:rsidR="007859A8" w:rsidRPr="00F20336" w:rsidRDefault="007859A8" w:rsidP="007859A8">
      <w:pPr>
        <w:spacing w:after="0"/>
        <w:jc w:val="both"/>
        <w:rPr>
          <w:lang w:eastAsia="sv-SE"/>
        </w:rPr>
      </w:pPr>
      <w:r w:rsidRPr="00F20336">
        <w:rPr>
          <w:lang w:eastAsia="sv-SE"/>
        </w:rPr>
        <w:t>The categorical calculation type ‘Mean’ is only shown if at least one categorical scale question has been selected</w:t>
      </w:r>
    </w:p>
    <w:p w14:paraId="3133374E" w14:textId="77777777" w:rsidR="007859A8" w:rsidRPr="00F20336" w:rsidRDefault="007859A8" w:rsidP="007859A8">
      <w:pPr>
        <w:spacing w:after="0"/>
        <w:jc w:val="both"/>
        <w:rPr>
          <w:lang w:eastAsia="sv-SE"/>
        </w:rPr>
      </w:pPr>
      <w:r w:rsidRPr="00F20336">
        <w:rPr>
          <w:lang w:eastAsia="sv-SE"/>
        </w:rPr>
        <w:t>The Significance testing options are only shown if at least one categorical question has been selected</w:t>
      </w:r>
    </w:p>
    <w:p w14:paraId="14DD675B" w14:textId="77777777" w:rsidR="007859A8" w:rsidRDefault="007859A8" w:rsidP="007859A8">
      <w:pPr>
        <w:spacing w:after="0"/>
        <w:jc w:val="both"/>
        <w:rPr>
          <w:lang w:eastAsia="sv-SE"/>
        </w:rPr>
      </w:pPr>
      <w:r w:rsidRPr="00F20336">
        <w:rPr>
          <w:lang w:eastAsia="sv-SE"/>
        </w:rPr>
        <w:t>Numeric calculation types are only shown if at least one Numeric question has been selected</w:t>
      </w:r>
      <w:r>
        <w:rPr>
          <w:lang w:eastAsia="sv-SE"/>
        </w:rPr>
        <w:t>.</w:t>
      </w:r>
    </w:p>
    <w:p w14:paraId="0CD2D47F" w14:textId="77777777" w:rsidR="007859A8" w:rsidRPr="00F20336" w:rsidRDefault="007859A8" w:rsidP="007859A8">
      <w:pPr>
        <w:spacing w:after="0"/>
        <w:jc w:val="both"/>
        <w:rPr>
          <w:lang w:eastAsia="sv-SE"/>
        </w:rPr>
      </w:pPr>
    </w:p>
    <w:p w14:paraId="0F2EB5BA" w14:textId="77777777" w:rsidR="007859A8" w:rsidRPr="00F20336" w:rsidRDefault="007859A8" w:rsidP="007859A8">
      <w:pPr>
        <w:jc w:val="both"/>
        <w:rPr>
          <w:lang w:eastAsia="sv-SE"/>
        </w:rPr>
      </w:pPr>
      <w:r w:rsidRPr="00F20336">
        <w:rPr>
          <w:lang w:eastAsia="sv-SE"/>
        </w:rPr>
        <w:t>The Correlation analysis option is only shown if at least one Numeric or one Single-choice categorical question has been selected. If only a Multiple-choice categorical question or an Index question has been selected, then the Correlation analysis option will not be shown</w:t>
      </w:r>
    </w:p>
    <w:p w14:paraId="0DFE4CC8" w14:textId="77777777" w:rsidR="007859A8" w:rsidRPr="00F20336"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25" w:name="_Toc83144647"/>
      <w:r w:rsidRPr="00F20336">
        <w:rPr>
          <w:rFonts w:ascii="Trebuchet MS" w:eastAsiaTheme="majorEastAsia" w:hAnsi="Trebuchet MS" w:cstheme="majorBidi"/>
          <w:b/>
          <w:bCs/>
          <w:color w:val="003764"/>
          <w:lang w:val="sv-SE" w:eastAsia="sv-SE"/>
        </w:rPr>
        <w:t>Standard Calculations panel</w:t>
      </w:r>
      <w:bookmarkEnd w:id="25"/>
    </w:p>
    <w:p w14:paraId="6FD44E93" w14:textId="77777777" w:rsidR="007859A8" w:rsidRPr="00F20336" w:rsidRDefault="007859A8" w:rsidP="007859A8">
      <w:pPr>
        <w:rPr>
          <w:lang w:eastAsia="sv-SE"/>
        </w:rPr>
      </w:pPr>
      <w:r w:rsidRPr="00F20336">
        <w:rPr>
          <w:lang w:eastAsia="sv-SE"/>
        </w:rPr>
        <w:t>In the standard calculations panel, you will find the following calculation types:</w:t>
      </w:r>
    </w:p>
    <w:p w14:paraId="3ED746E7" w14:textId="77777777" w:rsidR="007859A8" w:rsidRPr="00F20336" w:rsidRDefault="007859A8" w:rsidP="007859A8">
      <w:pPr>
        <w:spacing w:after="0"/>
        <w:rPr>
          <w:lang w:eastAsia="sv-SE"/>
        </w:rPr>
      </w:pPr>
      <w:r w:rsidRPr="00F20336">
        <w:rPr>
          <w:lang w:eastAsia="sv-SE"/>
        </w:rPr>
        <w:t>Categorical questions: Percentage share, Mean, and Count</w:t>
      </w:r>
    </w:p>
    <w:p w14:paraId="63C7DC2A" w14:textId="77777777" w:rsidR="007859A8" w:rsidRPr="00F20336" w:rsidRDefault="007859A8" w:rsidP="007859A8">
      <w:pPr>
        <w:spacing w:after="0"/>
        <w:rPr>
          <w:lang w:eastAsia="sv-SE"/>
        </w:rPr>
      </w:pPr>
      <w:r w:rsidRPr="00F20336">
        <w:rPr>
          <w:lang w:eastAsia="sv-SE"/>
        </w:rPr>
        <w:t>Numeric questions: Sum, Mean, Median, Min, Max, and Percentile</w:t>
      </w:r>
    </w:p>
    <w:p w14:paraId="055625B5" w14:textId="77777777" w:rsidR="007859A8" w:rsidRPr="00F20336" w:rsidRDefault="007859A8" w:rsidP="007859A8">
      <w:pPr>
        <w:jc w:val="both"/>
        <w:rPr>
          <w:lang w:eastAsia="sv-SE"/>
        </w:rPr>
      </w:pPr>
      <w:r w:rsidRPr="00F20336">
        <w:rPr>
          <w:lang w:eastAsia="sv-SE"/>
        </w:rPr>
        <w:t>To use a calculation, simply select which ones you would like to use. As shown in the image below, you can also adjust the number of decimals per calculation type. If you would like to add any suffix/prefix, like a “%” sign, to a table, then you can define that here. The image below shows what the standard calculations panel looks like when categorical scale questions have been selected in the Rows and Columns tab.</w:t>
      </w:r>
    </w:p>
    <w:p w14:paraId="54F13A30" w14:textId="77777777" w:rsidR="007859A8" w:rsidRPr="00F20336" w:rsidRDefault="007859A8" w:rsidP="007859A8">
      <w:pPr>
        <w:rPr>
          <w:lang w:eastAsia="sv-SE"/>
        </w:rPr>
      </w:pPr>
    </w:p>
    <w:p w14:paraId="45522E6F" w14:textId="03039539" w:rsidR="007859A8" w:rsidRPr="00F20336" w:rsidRDefault="00074E39" w:rsidP="007859A8">
      <w:pPr>
        <w:jc w:val="center"/>
        <w:rPr>
          <w:lang w:eastAsia="sv-SE"/>
        </w:rPr>
      </w:pPr>
      <w:r>
        <w:rPr>
          <w:noProof/>
        </w:rPr>
        <w:lastRenderedPageBreak/>
        <w:drawing>
          <wp:inline distT="0" distB="0" distL="0" distR="0" wp14:anchorId="3B806F25" wp14:editId="0B43AB06">
            <wp:extent cx="5943600" cy="3251200"/>
            <wp:effectExtent l="0" t="0" r="0" b="635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3251200"/>
                    </a:xfrm>
                    <a:prstGeom prst="rect">
                      <a:avLst/>
                    </a:prstGeom>
                  </pic:spPr>
                </pic:pic>
              </a:graphicData>
            </a:graphic>
          </wp:inline>
        </w:drawing>
      </w:r>
    </w:p>
    <w:p w14:paraId="7CCC40D9" w14:textId="77777777" w:rsidR="007859A8" w:rsidRPr="00F20336" w:rsidRDefault="007859A8" w:rsidP="007859A8">
      <w:pPr>
        <w:jc w:val="both"/>
        <w:rPr>
          <w:lang w:eastAsia="sv-SE"/>
        </w:rPr>
      </w:pPr>
      <w:r w:rsidRPr="00F20336">
        <w:rPr>
          <w:lang w:eastAsia="sv-SE"/>
        </w:rPr>
        <w:t>The image shows what the calculations panel looks like when Numeric questions have been selected in the Rows and Columns tab. At the top of the standard calculations panel, the weight can be turned on and off. If the project contains multiple weight variables, then the weight variable to use is in the calculation is also selected in this area. The image below shows the setting used to turn the weight on and off.</w:t>
      </w:r>
    </w:p>
    <w:p w14:paraId="42E0AD95" w14:textId="02EFBAE1" w:rsidR="007859A8" w:rsidRPr="00F20336"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26" w:name="_Toc83144648"/>
      <w:r w:rsidRPr="00F20336">
        <w:rPr>
          <w:rFonts w:ascii="Trebuchet MS" w:eastAsiaTheme="majorEastAsia" w:hAnsi="Trebuchet MS" w:cstheme="majorBidi"/>
          <w:b/>
          <w:bCs/>
          <w:color w:val="003764"/>
          <w:lang w:val="sv-SE" w:eastAsia="sv-SE"/>
        </w:rPr>
        <w:t>Correlation Analys</w:t>
      </w:r>
      <w:r w:rsidR="00661BC1">
        <w:rPr>
          <w:rFonts w:ascii="Trebuchet MS" w:eastAsiaTheme="majorEastAsia" w:hAnsi="Trebuchet MS" w:cstheme="majorBidi"/>
          <w:b/>
          <w:bCs/>
          <w:color w:val="003764"/>
          <w:lang w:val="sv-SE" w:eastAsia="sv-SE"/>
        </w:rPr>
        <w:t>i</w:t>
      </w:r>
      <w:r w:rsidRPr="00F20336">
        <w:rPr>
          <w:rFonts w:ascii="Trebuchet MS" w:eastAsiaTheme="majorEastAsia" w:hAnsi="Trebuchet MS" w:cstheme="majorBidi"/>
          <w:b/>
          <w:bCs/>
          <w:color w:val="003764"/>
          <w:lang w:val="sv-SE" w:eastAsia="sv-SE"/>
        </w:rPr>
        <w:t>s</w:t>
      </w:r>
      <w:bookmarkEnd w:id="26"/>
    </w:p>
    <w:p w14:paraId="40700492" w14:textId="77777777" w:rsidR="007859A8" w:rsidRPr="00F20336" w:rsidRDefault="007859A8" w:rsidP="007859A8">
      <w:pPr>
        <w:jc w:val="both"/>
        <w:rPr>
          <w:lang w:eastAsia="sv-SE"/>
        </w:rPr>
      </w:pPr>
      <w:r w:rsidRPr="00F20336">
        <w:rPr>
          <w:lang w:eastAsia="sv-SE"/>
        </w:rPr>
        <w:t>The correlation analyses use the Person’s formula</w:t>
      </w:r>
      <w:r>
        <w:rPr>
          <w:lang w:eastAsia="sv-SE"/>
        </w:rPr>
        <w:t xml:space="preserve">. </w:t>
      </w:r>
      <w:r w:rsidRPr="00F20336">
        <w:rPr>
          <w:lang w:eastAsia="sv-SE"/>
        </w:rPr>
        <w:t>The correlation analyses can be applied to the tables as soon as any Numeric or Single-choice categorical question has been selected in the Rows and Columns tab.</w:t>
      </w:r>
    </w:p>
    <w:p w14:paraId="246C2DE8" w14:textId="04408228" w:rsidR="007859A8" w:rsidRPr="00F20336" w:rsidRDefault="007859A8" w:rsidP="007859A8">
      <w:pPr>
        <w:keepNext/>
        <w:keepLines/>
        <w:spacing w:before="200" w:after="0"/>
        <w:outlineLvl w:val="1"/>
        <w:rPr>
          <w:rFonts w:ascii="Trebuchet MS" w:eastAsiaTheme="majorEastAsia" w:hAnsi="Trebuchet MS" w:cstheme="majorBidi"/>
          <w:b/>
          <w:bCs/>
          <w:color w:val="FF6A2C"/>
          <w:sz w:val="26"/>
          <w:szCs w:val="26"/>
          <w:lang w:eastAsia="sv-SE"/>
        </w:rPr>
      </w:pPr>
      <w:bookmarkStart w:id="27" w:name="_Toc83144649"/>
      <w:r w:rsidRPr="00F20336">
        <w:rPr>
          <w:rFonts w:ascii="Trebuchet MS" w:eastAsiaTheme="majorEastAsia" w:hAnsi="Trebuchet MS" w:cstheme="majorBidi"/>
          <w:b/>
          <w:bCs/>
          <w:color w:val="FF6A2C"/>
          <w:sz w:val="26"/>
          <w:szCs w:val="26"/>
          <w:lang w:eastAsia="sv-SE"/>
        </w:rPr>
        <w:t>Step by step</w:t>
      </w:r>
      <w:r w:rsidR="00661BC1">
        <w:rPr>
          <w:rFonts w:ascii="Trebuchet MS" w:eastAsiaTheme="majorEastAsia" w:hAnsi="Trebuchet MS" w:cstheme="majorBidi"/>
          <w:b/>
          <w:bCs/>
          <w:color w:val="FF6A2C"/>
          <w:sz w:val="26"/>
          <w:szCs w:val="26"/>
          <w:lang w:eastAsia="sv-SE"/>
        </w:rPr>
        <w:t xml:space="preserve"> – correlation analysis</w:t>
      </w:r>
      <w:bookmarkEnd w:id="27"/>
    </w:p>
    <w:p w14:paraId="6529E117" w14:textId="77777777" w:rsidR="007859A8" w:rsidRPr="00F20336" w:rsidRDefault="007859A8" w:rsidP="007859A8">
      <w:pPr>
        <w:spacing w:after="0"/>
        <w:rPr>
          <w:lang w:eastAsia="sv-SE"/>
        </w:rPr>
      </w:pPr>
    </w:p>
    <w:p w14:paraId="12AD17F5" w14:textId="77777777" w:rsidR="007859A8" w:rsidRPr="00F20336" w:rsidRDefault="007859A8" w:rsidP="007859A8">
      <w:pPr>
        <w:numPr>
          <w:ilvl w:val="0"/>
          <w:numId w:val="23"/>
        </w:numPr>
        <w:spacing w:after="0"/>
        <w:contextualSpacing/>
        <w:rPr>
          <w:rFonts w:eastAsia="Times New Roman" w:cs="Times New Roman"/>
          <w:lang w:val="sv-SE" w:eastAsia="sv-SE"/>
        </w:rPr>
      </w:pPr>
      <w:r w:rsidRPr="00F20336">
        <w:rPr>
          <w:rFonts w:eastAsia="Times New Roman" w:cs="Times New Roman"/>
          <w:lang w:val="sv-SE" w:eastAsia="sv-SE"/>
        </w:rPr>
        <w:t>Select the variables for Rows and Columns (any Numeric or Single choice categorical).</w:t>
      </w:r>
    </w:p>
    <w:p w14:paraId="157CDB5D" w14:textId="77777777" w:rsidR="007859A8" w:rsidRPr="00F20336" w:rsidRDefault="007859A8" w:rsidP="007859A8">
      <w:pPr>
        <w:numPr>
          <w:ilvl w:val="0"/>
          <w:numId w:val="23"/>
        </w:numPr>
        <w:spacing w:after="0"/>
        <w:contextualSpacing/>
        <w:rPr>
          <w:rFonts w:eastAsia="Times New Roman" w:cs="Times New Roman"/>
          <w:lang w:val="sv-SE" w:eastAsia="sv-SE"/>
        </w:rPr>
      </w:pPr>
      <w:r w:rsidRPr="00F20336">
        <w:rPr>
          <w:rFonts w:eastAsia="Times New Roman" w:cs="Times New Roman"/>
          <w:lang w:val="sv-SE" w:eastAsia="sv-SE"/>
        </w:rPr>
        <w:t>Go to Calculation Tab and in Correlation analysis and enable the calculation.</w:t>
      </w:r>
    </w:p>
    <w:p w14:paraId="71F82B97" w14:textId="77777777" w:rsidR="007859A8" w:rsidRPr="00F20336" w:rsidRDefault="007859A8" w:rsidP="007859A8">
      <w:pPr>
        <w:numPr>
          <w:ilvl w:val="0"/>
          <w:numId w:val="23"/>
        </w:numPr>
        <w:spacing w:after="0"/>
        <w:contextualSpacing/>
        <w:jc w:val="both"/>
        <w:rPr>
          <w:rFonts w:eastAsia="Times New Roman" w:cs="Times New Roman"/>
          <w:lang w:val="sv-SE" w:eastAsia="sv-SE"/>
        </w:rPr>
      </w:pPr>
      <w:r w:rsidRPr="00F20336">
        <w:rPr>
          <w:rFonts w:eastAsia="Times New Roman" w:cs="Times New Roman"/>
          <w:lang w:val="sv-SE" w:eastAsia="sv-SE"/>
        </w:rPr>
        <w:t xml:space="preserve">Select if the R or the R2 value will be calculated and question the test will be performed against. </w:t>
      </w:r>
    </w:p>
    <w:p w14:paraId="58AD3185" w14:textId="77777777" w:rsidR="007859A8" w:rsidRPr="00F20336" w:rsidRDefault="007859A8" w:rsidP="007859A8">
      <w:pPr>
        <w:numPr>
          <w:ilvl w:val="0"/>
          <w:numId w:val="23"/>
        </w:numPr>
        <w:spacing w:after="0"/>
        <w:contextualSpacing/>
        <w:jc w:val="both"/>
        <w:rPr>
          <w:rFonts w:eastAsia="Times New Roman" w:cs="Times New Roman"/>
          <w:lang w:val="sv-SE" w:eastAsia="sv-SE"/>
        </w:rPr>
      </w:pPr>
      <w:r w:rsidRPr="00F20336">
        <w:rPr>
          <w:rFonts w:eastAsia="Times New Roman" w:cs="Times New Roman"/>
          <w:lang w:val="sv-SE" w:eastAsia="sv-SE"/>
        </w:rPr>
        <w:t xml:space="preserve">Adjust the number of decimals, Unit and Suffix you want to see in the table with results. </w:t>
      </w:r>
    </w:p>
    <w:p w14:paraId="0751AA4A" w14:textId="77777777" w:rsidR="007859A8" w:rsidRPr="00F20336" w:rsidRDefault="007859A8" w:rsidP="007859A8">
      <w:pPr>
        <w:numPr>
          <w:ilvl w:val="0"/>
          <w:numId w:val="23"/>
        </w:numPr>
        <w:spacing w:after="0"/>
        <w:contextualSpacing/>
        <w:jc w:val="both"/>
        <w:rPr>
          <w:rFonts w:eastAsia="Times New Roman" w:cs="Times New Roman"/>
          <w:lang w:val="sv-SE" w:eastAsia="sv-SE"/>
        </w:rPr>
      </w:pPr>
      <w:r w:rsidRPr="00F20336">
        <w:rPr>
          <w:rFonts w:eastAsia="Times New Roman" w:cs="Times New Roman"/>
          <w:lang w:val="sv-SE" w:eastAsia="sv-SE"/>
        </w:rPr>
        <w:t xml:space="preserve">Press Generate to perform the analysis as per the settings selected. </w:t>
      </w:r>
    </w:p>
    <w:p w14:paraId="62FE8CBB" w14:textId="77777777" w:rsidR="007859A8" w:rsidRPr="00F20336" w:rsidRDefault="007859A8" w:rsidP="007859A8">
      <w:pPr>
        <w:numPr>
          <w:ilvl w:val="0"/>
          <w:numId w:val="23"/>
        </w:numPr>
        <w:contextualSpacing/>
        <w:rPr>
          <w:rFonts w:eastAsia="Times New Roman" w:cs="Times New Roman"/>
          <w:lang w:val="sv-SE" w:eastAsia="sv-SE"/>
        </w:rPr>
      </w:pPr>
      <w:r w:rsidRPr="00F20336">
        <w:rPr>
          <w:rFonts w:eastAsia="Times New Roman" w:cs="Times New Roman"/>
          <w:lang w:val="sv-SE" w:eastAsia="sv-SE"/>
        </w:rPr>
        <w:t>The information above the table shows which question the correlation analysis is made against.</w:t>
      </w:r>
    </w:p>
    <w:p w14:paraId="5A69D672" w14:textId="77777777" w:rsidR="007859A8" w:rsidRPr="00F20336" w:rsidRDefault="007859A8" w:rsidP="007859A8">
      <w:pPr>
        <w:numPr>
          <w:ilvl w:val="0"/>
          <w:numId w:val="23"/>
        </w:numPr>
        <w:contextualSpacing/>
        <w:rPr>
          <w:rFonts w:eastAsia="Times New Roman" w:cs="Times New Roman"/>
          <w:lang w:val="sv-SE" w:eastAsia="sv-SE"/>
        </w:rPr>
      </w:pPr>
      <w:r w:rsidRPr="00F20336">
        <w:rPr>
          <w:rFonts w:eastAsia="Times New Roman" w:cs="Times New Roman"/>
          <w:lang w:val="sv-SE" w:eastAsia="sv-SE"/>
        </w:rPr>
        <w:t xml:space="preserve">The correlation result will appear as a last row in the table. </w:t>
      </w:r>
    </w:p>
    <w:p w14:paraId="2954BE90" w14:textId="115964D0" w:rsidR="007859A8" w:rsidRPr="00F20336" w:rsidRDefault="007859A8" w:rsidP="007859A8">
      <w:pPr>
        <w:jc w:val="both"/>
        <w:rPr>
          <w:lang w:eastAsia="sv-SE"/>
        </w:rPr>
      </w:pPr>
    </w:p>
    <w:p w14:paraId="331F6A69" w14:textId="55733483" w:rsidR="007859A8" w:rsidRPr="00F20336" w:rsidRDefault="00074E39" w:rsidP="007859A8">
      <w:pPr>
        <w:jc w:val="both"/>
        <w:rPr>
          <w:lang w:eastAsia="sv-SE"/>
        </w:rPr>
      </w:pPr>
      <w:r>
        <w:rPr>
          <w:noProof/>
        </w:rPr>
        <w:lastRenderedPageBreak/>
        <w:drawing>
          <wp:anchor distT="0" distB="0" distL="114300" distR="114300" simplePos="0" relativeHeight="251789312" behindDoc="1" locked="0" layoutInCell="1" allowOverlap="1" wp14:anchorId="2CC5C3E3" wp14:editId="3FB2753C">
            <wp:simplePos x="0" y="0"/>
            <wp:positionH relativeFrom="margin">
              <wp:align>center</wp:align>
            </wp:positionH>
            <wp:positionV relativeFrom="paragraph">
              <wp:posOffset>5715</wp:posOffset>
            </wp:positionV>
            <wp:extent cx="3675380" cy="2906395"/>
            <wp:effectExtent l="0" t="0" r="1270" b="8255"/>
            <wp:wrapTight wrapText="bothSides">
              <wp:wrapPolygon edited="0">
                <wp:start x="0" y="0"/>
                <wp:lineTo x="0" y="21520"/>
                <wp:lineTo x="21496" y="21520"/>
                <wp:lineTo x="21496" y="0"/>
                <wp:lineTo x="0" y="0"/>
              </wp:wrapPolygon>
            </wp:wrapTight>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675380" cy="2906395"/>
                    </a:xfrm>
                    <a:prstGeom prst="rect">
                      <a:avLst/>
                    </a:prstGeom>
                  </pic:spPr>
                </pic:pic>
              </a:graphicData>
            </a:graphic>
            <wp14:sizeRelH relativeFrom="page">
              <wp14:pctWidth>0</wp14:pctWidth>
            </wp14:sizeRelH>
            <wp14:sizeRelV relativeFrom="page">
              <wp14:pctHeight>0</wp14:pctHeight>
            </wp14:sizeRelV>
          </wp:anchor>
        </w:drawing>
      </w:r>
    </w:p>
    <w:p w14:paraId="57421EA7" w14:textId="3C720E6D" w:rsidR="007859A8" w:rsidRPr="00F20336" w:rsidRDefault="007859A8" w:rsidP="007859A8">
      <w:pPr>
        <w:jc w:val="both"/>
        <w:rPr>
          <w:lang w:eastAsia="sv-SE"/>
        </w:rPr>
      </w:pPr>
    </w:p>
    <w:p w14:paraId="1E9EC4B6" w14:textId="2264A002" w:rsidR="007859A8" w:rsidRPr="00F20336" w:rsidRDefault="007859A8" w:rsidP="007859A8">
      <w:pPr>
        <w:jc w:val="both"/>
        <w:rPr>
          <w:lang w:eastAsia="sv-SE"/>
        </w:rPr>
      </w:pPr>
    </w:p>
    <w:p w14:paraId="4BED3E00" w14:textId="77777777" w:rsidR="007859A8" w:rsidRPr="00F20336" w:rsidRDefault="007859A8" w:rsidP="007859A8">
      <w:pPr>
        <w:rPr>
          <w:lang w:eastAsia="sv-SE"/>
        </w:rPr>
      </w:pPr>
      <w:r w:rsidRPr="00F20336">
        <w:rPr>
          <w:noProof/>
        </w:rPr>
        <w:drawing>
          <wp:anchor distT="0" distB="0" distL="114300" distR="114300" simplePos="0" relativeHeight="251699200" behindDoc="0" locked="0" layoutInCell="1" allowOverlap="1" wp14:anchorId="629325FD" wp14:editId="42254097">
            <wp:simplePos x="0" y="0"/>
            <wp:positionH relativeFrom="column">
              <wp:posOffset>3540556</wp:posOffset>
            </wp:positionH>
            <wp:positionV relativeFrom="paragraph">
              <wp:posOffset>254990</wp:posOffset>
            </wp:positionV>
            <wp:extent cx="148590" cy="148590"/>
            <wp:effectExtent l="0" t="0" r="3810" b="3810"/>
            <wp:wrapNone/>
            <wp:docPr id="244" name="Bildobjekt 21" descr="../Dropbox%20(Dapresy%20AB)/Team.Design/NDT%20Projects%202016/Dapresy%20Designs/word/numbers_1-20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opbox%20(Dapresy%20AB)/Team.Design/NDT%20Projects%202016/Dapresy%20Designs/word/numbers_1-20_5.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mc:AlternateContent>
          <mc:Choice Requires="wps">
            <w:drawing>
              <wp:anchor distT="0" distB="0" distL="114300" distR="114300" simplePos="0" relativeHeight="251689984" behindDoc="0" locked="0" layoutInCell="1" allowOverlap="1" wp14:anchorId="2A2BA6FD" wp14:editId="67B21259">
                <wp:simplePos x="0" y="0"/>
                <wp:positionH relativeFrom="column">
                  <wp:posOffset>3613710</wp:posOffset>
                </wp:positionH>
                <wp:positionV relativeFrom="paragraph">
                  <wp:posOffset>321031</wp:posOffset>
                </wp:positionV>
                <wp:extent cx="1024128" cy="270662"/>
                <wp:effectExtent l="0" t="0" r="24130" b="15240"/>
                <wp:wrapNone/>
                <wp:docPr id="26" name="Rectangle 26"/>
                <wp:cNvGraphicFramePr/>
                <a:graphic xmlns:a="http://schemas.openxmlformats.org/drawingml/2006/main">
                  <a:graphicData uri="http://schemas.microsoft.com/office/word/2010/wordprocessingShape">
                    <wps:wsp>
                      <wps:cNvSpPr/>
                      <wps:spPr>
                        <a:xfrm>
                          <a:off x="0" y="0"/>
                          <a:ext cx="1024128" cy="270662"/>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75F42" id="Rectangle 26" o:spid="_x0000_s1026" style="position:absolute;margin-left:284.55pt;margin-top:25.3pt;width:80.65pt;height:21.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" filled="f" strokecolor="#f79646" strokeweight="2pt"/>
            </w:pict>
          </mc:Fallback>
        </mc:AlternateContent>
      </w:r>
    </w:p>
    <w:p w14:paraId="67707591" w14:textId="17AB6CDD" w:rsidR="007859A8" w:rsidRDefault="00353ECD" w:rsidP="007859A8">
      <w:pPr>
        <w:rPr>
          <w:lang w:eastAsia="sv-SE"/>
        </w:rPr>
      </w:pPr>
      <w:r>
        <w:rPr>
          <w:noProof/>
        </w:rPr>
        <w:drawing>
          <wp:inline distT="0" distB="0" distL="0" distR="0" wp14:anchorId="38F57CDF" wp14:editId="2FE24CDC">
            <wp:extent cx="5908431" cy="2357120"/>
            <wp:effectExtent l="0" t="0" r="0" b="508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r="592"/>
                    <a:stretch/>
                  </pic:blipFill>
                  <pic:spPr bwMode="auto">
                    <a:xfrm>
                      <a:off x="0" y="0"/>
                      <a:ext cx="5908431" cy="2357120"/>
                    </a:xfrm>
                    <a:prstGeom prst="rect">
                      <a:avLst/>
                    </a:prstGeom>
                    <a:ln>
                      <a:noFill/>
                    </a:ln>
                    <a:extLst>
                      <a:ext uri="{53640926-AAD7-44D8-BBD7-CCE9431645EC}">
                        <a14:shadowObscured xmlns:a14="http://schemas.microsoft.com/office/drawing/2010/main"/>
                      </a:ext>
                    </a:extLst>
                  </pic:spPr>
                </pic:pic>
              </a:graphicData>
            </a:graphic>
          </wp:inline>
        </w:drawing>
      </w:r>
    </w:p>
    <w:p w14:paraId="267C2511" w14:textId="7EC84777" w:rsidR="00E30EAA" w:rsidRDefault="00E30EAA" w:rsidP="007859A8">
      <w:pPr>
        <w:rPr>
          <w:lang w:eastAsia="sv-SE"/>
        </w:rPr>
      </w:pPr>
    </w:p>
    <w:p w14:paraId="646AA3A7" w14:textId="77777777" w:rsidR="00E30EAA" w:rsidRPr="00F20336" w:rsidRDefault="00E30EAA" w:rsidP="007859A8">
      <w:pPr>
        <w:rPr>
          <w:lang w:eastAsia="sv-SE"/>
        </w:rPr>
      </w:pPr>
    </w:p>
    <w:p w14:paraId="605B2745" w14:textId="1A5799CA" w:rsidR="007859A8" w:rsidRPr="00F20336" w:rsidRDefault="001A7229" w:rsidP="007859A8">
      <w:pPr>
        <w:rPr>
          <w:lang w:eastAsia="sv-SE"/>
        </w:rPr>
      </w:pPr>
      <w:r>
        <w:rPr>
          <w:noProof/>
        </w:rPr>
        <w:lastRenderedPageBreak/>
        <w:drawing>
          <wp:inline distT="0" distB="0" distL="0" distR="0" wp14:anchorId="2DB39B6C" wp14:editId="0E967EB1">
            <wp:extent cx="5943600" cy="3232785"/>
            <wp:effectExtent l="0" t="0" r="0" b="571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3232785"/>
                    </a:xfrm>
                    <a:prstGeom prst="rect">
                      <a:avLst/>
                    </a:prstGeom>
                  </pic:spPr>
                </pic:pic>
              </a:graphicData>
            </a:graphic>
          </wp:inline>
        </w:drawing>
      </w:r>
    </w:p>
    <w:p w14:paraId="04EA3A78" w14:textId="77777777" w:rsidR="00E30EAA" w:rsidRDefault="00E30EAA" w:rsidP="007859A8">
      <w:pPr>
        <w:keepNext/>
        <w:keepLines/>
        <w:spacing w:before="200" w:after="240"/>
        <w:outlineLvl w:val="2"/>
        <w:rPr>
          <w:rFonts w:ascii="Trebuchet MS" w:eastAsiaTheme="majorEastAsia" w:hAnsi="Trebuchet MS" w:cstheme="majorBidi"/>
          <w:b/>
          <w:bCs/>
          <w:color w:val="003764"/>
          <w:lang w:val="sv-SE" w:eastAsia="sv-SE"/>
        </w:rPr>
      </w:pPr>
    </w:p>
    <w:p w14:paraId="7D6042B1" w14:textId="77777777" w:rsidR="006856C1" w:rsidRDefault="006856C1" w:rsidP="007859A8">
      <w:pPr>
        <w:keepNext/>
        <w:keepLines/>
        <w:spacing w:before="200" w:after="240"/>
        <w:outlineLvl w:val="2"/>
        <w:rPr>
          <w:rFonts w:ascii="Trebuchet MS" w:eastAsiaTheme="majorEastAsia" w:hAnsi="Trebuchet MS" w:cstheme="majorBidi"/>
          <w:b/>
          <w:bCs/>
          <w:color w:val="003764"/>
          <w:lang w:val="sv-SE" w:eastAsia="sv-SE"/>
        </w:rPr>
      </w:pPr>
    </w:p>
    <w:p w14:paraId="23FE7BFA" w14:textId="4349B2E1" w:rsidR="007859A8" w:rsidRPr="00F20336"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28" w:name="_Toc83144650"/>
      <w:r w:rsidRPr="00F20336">
        <w:rPr>
          <w:rFonts w:ascii="Trebuchet MS" w:eastAsiaTheme="majorEastAsia" w:hAnsi="Trebuchet MS" w:cstheme="majorBidi"/>
          <w:b/>
          <w:bCs/>
          <w:color w:val="003764"/>
          <w:lang w:val="sv-SE" w:eastAsia="sv-SE"/>
        </w:rPr>
        <w:t>Significance Testing</w:t>
      </w:r>
      <w:bookmarkEnd w:id="28"/>
    </w:p>
    <w:p w14:paraId="74E6ED99" w14:textId="77777777" w:rsidR="007859A8" w:rsidRPr="00F20336" w:rsidRDefault="007859A8" w:rsidP="007859A8">
      <w:pPr>
        <w:rPr>
          <w:lang w:eastAsia="sv-SE"/>
        </w:rPr>
      </w:pPr>
      <w:r w:rsidRPr="00F20336">
        <w:rPr>
          <w:lang w:eastAsia="sv-SE"/>
        </w:rPr>
        <w:t xml:space="preserve">In the significance testing panel, you can turn on significance testing. The settings are </w:t>
      </w:r>
      <w:proofErr w:type="gramStart"/>
      <w:r w:rsidRPr="00F20336">
        <w:rPr>
          <w:lang w:eastAsia="sv-SE"/>
        </w:rPr>
        <w:t>similar to</w:t>
      </w:r>
      <w:proofErr w:type="gramEnd"/>
      <w:r w:rsidRPr="00F20336">
        <w:rPr>
          <w:lang w:eastAsia="sv-SE"/>
        </w:rPr>
        <w:t xml:space="preserve"> creating a chart or a table in the Storyteller. This means that the following must be defined:</w:t>
      </w:r>
    </w:p>
    <w:p w14:paraId="5A36073C" w14:textId="10AB256D" w:rsidR="007859A8" w:rsidRPr="00F20336" w:rsidRDefault="007859A8" w:rsidP="007859A8">
      <w:pPr>
        <w:keepNext/>
        <w:keepLines/>
        <w:spacing w:before="200" w:after="0"/>
        <w:outlineLvl w:val="1"/>
        <w:rPr>
          <w:rFonts w:ascii="Trebuchet MS" w:eastAsiaTheme="majorEastAsia" w:hAnsi="Trebuchet MS" w:cstheme="majorBidi"/>
          <w:b/>
          <w:bCs/>
          <w:color w:val="FF6A2C"/>
          <w:sz w:val="26"/>
          <w:szCs w:val="26"/>
          <w:lang w:val="sv-SE" w:eastAsia="sv-SE"/>
        </w:rPr>
      </w:pPr>
      <w:bookmarkStart w:id="29" w:name="_Toc83144651"/>
      <w:r w:rsidRPr="00F20336">
        <w:rPr>
          <w:rFonts w:ascii="Trebuchet MS" w:eastAsiaTheme="majorEastAsia" w:hAnsi="Trebuchet MS" w:cstheme="majorBidi"/>
          <w:b/>
          <w:bCs/>
          <w:color w:val="FF6A2C"/>
          <w:sz w:val="26"/>
          <w:szCs w:val="26"/>
          <w:lang w:val="sv-SE" w:eastAsia="sv-SE"/>
        </w:rPr>
        <w:t>Step by step</w:t>
      </w:r>
      <w:r w:rsidR="00D72D06">
        <w:rPr>
          <w:rFonts w:ascii="Trebuchet MS" w:eastAsiaTheme="majorEastAsia" w:hAnsi="Trebuchet MS" w:cstheme="majorBidi"/>
          <w:b/>
          <w:bCs/>
          <w:color w:val="FF6A2C"/>
          <w:sz w:val="26"/>
          <w:szCs w:val="26"/>
          <w:lang w:val="sv-SE" w:eastAsia="sv-SE"/>
        </w:rPr>
        <w:t>-significance testing</w:t>
      </w:r>
      <w:bookmarkEnd w:id="29"/>
    </w:p>
    <w:p w14:paraId="65C05DFD" w14:textId="77777777" w:rsidR="007859A8" w:rsidRPr="00F20336" w:rsidRDefault="007859A8" w:rsidP="007859A8">
      <w:pPr>
        <w:spacing w:after="0"/>
        <w:rPr>
          <w:lang w:eastAsia="sv-SE"/>
        </w:rPr>
      </w:pPr>
    </w:p>
    <w:p w14:paraId="1FE2A0E8" w14:textId="77777777" w:rsidR="007859A8" w:rsidRPr="00F20336" w:rsidRDefault="007859A8" w:rsidP="007859A8">
      <w:pPr>
        <w:spacing w:after="0"/>
        <w:rPr>
          <w:lang w:eastAsia="sv-SE"/>
        </w:rPr>
      </w:pPr>
      <w:r w:rsidRPr="00F20336">
        <w:rPr>
          <w:lang w:eastAsia="sv-SE"/>
        </w:rPr>
        <w:t>1.</w:t>
      </w:r>
      <w:r w:rsidRPr="00F20336">
        <w:rPr>
          <w:lang w:eastAsia="sv-SE"/>
        </w:rPr>
        <w:tab/>
        <w:t>Select the variables for Rows and Columns.</w:t>
      </w:r>
    </w:p>
    <w:p w14:paraId="5443B0A2" w14:textId="4D6F8BE3" w:rsidR="007859A8" w:rsidRDefault="007859A8" w:rsidP="007859A8">
      <w:pPr>
        <w:spacing w:after="0"/>
        <w:rPr>
          <w:lang w:eastAsia="sv-SE"/>
        </w:rPr>
      </w:pPr>
      <w:r w:rsidRPr="00F20336">
        <w:rPr>
          <w:lang w:eastAsia="sv-SE"/>
        </w:rPr>
        <w:t>2.</w:t>
      </w:r>
      <w:r w:rsidRPr="00F20336">
        <w:rPr>
          <w:lang w:eastAsia="sv-SE"/>
        </w:rPr>
        <w:tab/>
        <w:t>Go to Calculation Tab and in Significance testing.</w:t>
      </w:r>
    </w:p>
    <w:p w14:paraId="4B565702" w14:textId="5A32258C" w:rsidR="003A12A5" w:rsidRPr="00F20336" w:rsidRDefault="003A12A5" w:rsidP="007859A8">
      <w:pPr>
        <w:spacing w:after="0"/>
        <w:rPr>
          <w:lang w:eastAsia="sv-SE"/>
        </w:rPr>
      </w:pPr>
      <w:r>
        <w:rPr>
          <w:lang w:eastAsia="sv-SE"/>
        </w:rPr>
        <w:t xml:space="preserve">3. </w:t>
      </w:r>
      <w:r>
        <w:rPr>
          <w:lang w:eastAsia="sv-SE"/>
        </w:rPr>
        <w:tab/>
        <w:t>Enable significance testing</w:t>
      </w:r>
    </w:p>
    <w:p w14:paraId="43DC1436" w14:textId="712EAC71" w:rsidR="007859A8" w:rsidRPr="00F20336" w:rsidRDefault="003A12A5" w:rsidP="007859A8">
      <w:pPr>
        <w:spacing w:after="0"/>
        <w:rPr>
          <w:lang w:eastAsia="sv-SE"/>
        </w:rPr>
      </w:pPr>
      <w:r>
        <w:rPr>
          <w:lang w:eastAsia="sv-SE"/>
        </w:rPr>
        <w:t>4</w:t>
      </w:r>
      <w:r w:rsidR="007859A8" w:rsidRPr="00F20336">
        <w:rPr>
          <w:lang w:eastAsia="sv-SE"/>
        </w:rPr>
        <w:t>.</w:t>
      </w:r>
      <w:r w:rsidR="007859A8" w:rsidRPr="00F20336">
        <w:rPr>
          <w:lang w:eastAsia="sv-SE"/>
        </w:rPr>
        <w:tab/>
        <w:t>Select the significance level from the dropdown menu (1%, 5% or 10%)</w:t>
      </w:r>
    </w:p>
    <w:p w14:paraId="6D0041E4" w14:textId="0B7660C8" w:rsidR="007859A8" w:rsidRPr="00F20336" w:rsidRDefault="003A12A5" w:rsidP="007859A8">
      <w:pPr>
        <w:spacing w:after="0"/>
        <w:rPr>
          <w:lang w:eastAsia="sv-SE"/>
        </w:rPr>
      </w:pPr>
      <w:r>
        <w:rPr>
          <w:lang w:eastAsia="sv-SE"/>
        </w:rPr>
        <w:t>5</w:t>
      </w:r>
      <w:r w:rsidR="007859A8" w:rsidRPr="00F20336">
        <w:rPr>
          <w:lang w:eastAsia="sv-SE"/>
        </w:rPr>
        <w:t>.</w:t>
      </w:r>
      <w:r w:rsidR="007859A8" w:rsidRPr="00F20336">
        <w:rPr>
          <w:lang w:eastAsia="sv-SE"/>
        </w:rPr>
        <w:tab/>
        <w:t>Select the base size option to use in the calculation.</w:t>
      </w:r>
    </w:p>
    <w:p w14:paraId="3DECC5B5" w14:textId="5E5BE213" w:rsidR="007859A8" w:rsidRPr="00F20336" w:rsidRDefault="003A12A5" w:rsidP="007859A8">
      <w:pPr>
        <w:spacing w:after="0"/>
        <w:rPr>
          <w:lang w:eastAsia="sv-SE"/>
        </w:rPr>
      </w:pPr>
      <w:r>
        <w:rPr>
          <w:lang w:eastAsia="sv-SE"/>
        </w:rPr>
        <w:t>6</w:t>
      </w:r>
      <w:r w:rsidR="007859A8" w:rsidRPr="00F20336">
        <w:rPr>
          <w:lang w:eastAsia="sv-SE"/>
        </w:rPr>
        <w:t>.</w:t>
      </w:r>
      <w:r w:rsidR="007859A8" w:rsidRPr="00F20336">
        <w:rPr>
          <w:lang w:eastAsia="sv-SE"/>
        </w:rPr>
        <w:tab/>
      </w:r>
      <w:r w:rsidR="001655A5" w:rsidRPr="00F20336">
        <w:rPr>
          <w:lang w:eastAsia="sv-SE"/>
        </w:rPr>
        <w:t>Select Results to show.</w:t>
      </w:r>
      <w:r w:rsidR="001655A5" w:rsidRPr="00F20336">
        <w:rPr>
          <w:noProof/>
        </w:rPr>
        <w:t xml:space="preserve"> </w:t>
      </w:r>
    </w:p>
    <w:p w14:paraId="3F699096" w14:textId="7A590D00" w:rsidR="007859A8" w:rsidRPr="00F20336" w:rsidRDefault="001655A5" w:rsidP="007859A8">
      <w:pPr>
        <w:spacing w:after="0"/>
        <w:rPr>
          <w:lang w:eastAsia="sv-SE"/>
        </w:rPr>
      </w:pPr>
      <w:r>
        <w:rPr>
          <w:lang w:eastAsia="sv-SE"/>
        </w:rPr>
        <w:t>7</w:t>
      </w:r>
      <w:r w:rsidR="007859A8" w:rsidRPr="00F20336">
        <w:rPr>
          <w:lang w:eastAsia="sv-SE"/>
        </w:rPr>
        <w:t>.</w:t>
      </w:r>
      <w:r w:rsidR="007859A8" w:rsidRPr="00F20336">
        <w:rPr>
          <w:lang w:eastAsia="sv-SE"/>
        </w:rPr>
        <w:tab/>
      </w:r>
      <w:r w:rsidRPr="00F20336">
        <w:rPr>
          <w:lang w:eastAsia="sv-SE"/>
        </w:rPr>
        <w:t>Select if the test will be made across columns or rows.</w:t>
      </w:r>
    </w:p>
    <w:p w14:paraId="4FDCB08B" w14:textId="62553BDE" w:rsidR="007859A8" w:rsidRPr="00F20336" w:rsidRDefault="001655A5" w:rsidP="007859A8">
      <w:pPr>
        <w:spacing w:after="0"/>
        <w:rPr>
          <w:lang w:eastAsia="sv-SE"/>
        </w:rPr>
      </w:pPr>
      <w:r>
        <w:rPr>
          <w:lang w:eastAsia="sv-SE"/>
        </w:rPr>
        <w:t>8</w:t>
      </w:r>
      <w:r w:rsidR="007859A8" w:rsidRPr="00F20336">
        <w:rPr>
          <w:lang w:eastAsia="sv-SE"/>
        </w:rPr>
        <w:t>.</w:t>
      </w:r>
      <w:r w:rsidR="007859A8" w:rsidRPr="00F20336">
        <w:rPr>
          <w:lang w:eastAsia="sv-SE"/>
        </w:rPr>
        <w:tab/>
      </w:r>
      <w:r w:rsidRPr="00F20336">
        <w:rPr>
          <w:lang w:eastAsia="sv-SE"/>
        </w:rPr>
        <w:t>Select Comparison columns</w:t>
      </w:r>
      <w:r>
        <w:rPr>
          <w:lang w:eastAsia="sv-SE"/>
        </w:rPr>
        <w:t>.</w:t>
      </w:r>
    </w:p>
    <w:p w14:paraId="606DAD78" w14:textId="491C0576" w:rsidR="007859A8" w:rsidRPr="00F20336" w:rsidRDefault="001655A5" w:rsidP="007859A8">
      <w:pPr>
        <w:spacing w:after="0"/>
        <w:rPr>
          <w:lang w:eastAsia="sv-SE"/>
        </w:rPr>
      </w:pPr>
      <w:r>
        <w:rPr>
          <w:lang w:eastAsia="sv-SE"/>
        </w:rPr>
        <w:t>9</w:t>
      </w:r>
      <w:r w:rsidR="007859A8" w:rsidRPr="00F20336">
        <w:rPr>
          <w:lang w:eastAsia="sv-SE"/>
        </w:rPr>
        <w:t xml:space="preserve">.           </w:t>
      </w:r>
      <w:r w:rsidRPr="00F20336">
        <w:rPr>
          <w:lang w:eastAsia="sv-SE"/>
        </w:rPr>
        <w:t>Select If any Base limit or Respondent Count limit must be fulfilled to perform the test.</w:t>
      </w:r>
    </w:p>
    <w:p w14:paraId="6AA4C0CA" w14:textId="32E7C78C" w:rsidR="007859A8" w:rsidRDefault="003912E0" w:rsidP="007859A8">
      <w:pPr>
        <w:spacing w:after="0"/>
        <w:jc w:val="both"/>
      </w:pPr>
      <w:r>
        <w:rPr>
          <w:lang w:eastAsia="sv-SE"/>
        </w:rPr>
        <w:t>10</w:t>
      </w:r>
      <w:r w:rsidR="007859A8" w:rsidRPr="00F20336">
        <w:rPr>
          <w:lang w:eastAsia="sv-SE"/>
        </w:rPr>
        <w:t xml:space="preserve">.         </w:t>
      </w:r>
      <w:r>
        <w:rPr>
          <w:lang w:eastAsia="sv-SE"/>
        </w:rPr>
        <w:t>Select to show the result in separate cells or value cells.</w:t>
      </w:r>
      <w:r w:rsidR="007859A8" w:rsidRPr="00F20336">
        <w:t xml:space="preserve"> </w:t>
      </w:r>
    </w:p>
    <w:p w14:paraId="49A90011" w14:textId="77777777" w:rsidR="00E30EAA" w:rsidRPr="00F20336" w:rsidRDefault="00E30EAA" w:rsidP="007859A8">
      <w:pPr>
        <w:spacing w:after="0"/>
        <w:jc w:val="both"/>
      </w:pPr>
    </w:p>
    <w:p w14:paraId="4D84EA50" w14:textId="5D195F8F" w:rsidR="007859A8" w:rsidRPr="00F20336" w:rsidRDefault="00F62FB6" w:rsidP="007859A8">
      <w:pPr>
        <w:spacing w:after="0"/>
        <w:rPr>
          <w:lang w:eastAsia="sv-SE"/>
        </w:rPr>
      </w:pPr>
      <w:r>
        <w:rPr>
          <w:noProof/>
        </w:rPr>
        <w:lastRenderedPageBreak/>
        <w:drawing>
          <wp:anchor distT="0" distB="0" distL="114300" distR="114300" simplePos="0" relativeHeight="251790336" behindDoc="1" locked="0" layoutInCell="1" allowOverlap="1" wp14:anchorId="7BD2E179" wp14:editId="2E430B68">
            <wp:simplePos x="0" y="0"/>
            <wp:positionH relativeFrom="margin">
              <wp:align>center</wp:align>
            </wp:positionH>
            <wp:positionV relativeFrom="paragraph">
              <wp:posOffset>5025</wp:posOffset>
            </wp:positionV>
            <wp:extent cx="3496310" cy="2724785"/>
            <wp:effectExtent l="0" t="0" r="8890" b="0"/>
            <wp:wrapTight wrapText="bothSides">
              <wp:wrapPolygon edited="0">
                <wp:start x="0" y="0"/>
                <wp:lineTo x="0" y="21444"/>
                <wp:lineTo x="21537" y="21444"/>
                <wp:lineTo x="21537" y="0"/>
                <wp:lineTo x="0" y="0"/>
              </wp:wrapPolygon>
            </wp:wrapTight>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496310" cy="2724785"/>
                    </a:xfrm>
                    <a:prstGeom prst="rect">
                      <a:avLst/>
                    </a:prstGeom>
                  </pic:spPr>
                </pic:pic>
              </a:graphicData>
            </a:graphic>
            <wp14:sizeRelH relativeFrom="page">
              <wp14:pctWidth>0</wp14:pctWidth>
            </wp14:sizeRelH>
            <wp14:sizeRelV relativeFrom="page">
              <wp14:pctHeight>0</wp14:pctHeight>
            </wp14:sizeRelV>
          </wp:anchor>
        </w:drawing>
      </w:r>
    </w:p>
    <w:p w14:paraId="43A46769" w14:textId="77777777" w:rsidR="003A12A5" w:rsidRDefault="003A12A5" w:rsidP="007859A8">
      <w:pPr>
        <w:spacing w:after="0"/>
        <w:rPr>
          <w:lang w:eastAsia="sv-SE"/>
        </w:rPr>
      </w:pPr>
    </w:p>
    <w:p w14:paraId="074E5B2C" w14:textId="77777777" w:rsidR="003A12A5" w:rsidRDefault="003A12A5" w:rsidP="007859A8">
      <w:pPr>
        <w:spacing w:after="0"/>
        <w:rPr>
          <w:lang w:eastAsia="sv-SE"/>
        </w:rPr>
      </w:pPr>
    </w:p>
    <w:p w14:paraId="488FB732" w14:textId="77777777" w:rsidR="003A12A5" w:rsidRDefault="003A12A5" w:rsidP="007859A8">
      <w:pPr>
        <w:spacing w:after="0"/>
        <w:rPr>
          <w:lang w:eastAsia="sv-SE"/>
        </w:rPr>
      </w:pPr>
    </w:p>
    <w:p w14:paraId="119DE89C" w14:textId="77777777" w:rsidR="003A12A5" w:rsidRDefault="003A12A5" w:rsidP="007859A8">
      <w:pPr>
        <w:spacing w:after="0"/>
        <w:rPr>
          <w:lang w:eastAsia="sv-SE"/>
        </w:rPr>
      </w:pPr>
    </w:p>
    <w:p w14:paraId="530CF39D" w14:textId="77777777" w:rsidR="003A12A5" w:rsidRDefault="003A12A5" w:rsidP="007859A8">
      <w:pPr>
        <w:spacing w:after="0"/>
        <w:rPr>
          <w:lang w:eastAsia="sv-SE"/>
        </w:rPr>
      </w:pPr>
    </w:p>
    <w:p w14:paraId="71AF7198" w14:textId="77777777" w:rsidR="003A12A5" w:rsidRDefault="003A12A5" w:rsidP="007859A8">
      <w:pPr>
        <w:spacing w:after="0"/>
        <w:rPr>
          <w:lang w:eastAsia="sv-SE"/>
        </w:rPr>
      </w:pPr>
    </w:p>
    <w:p w14:paraId="5B1E6FA8" w14:textId="77777777" w:rsidR="003A12A5" w:rsidRDefault="003A12A5" w:rsidP="007859A8">
      <w:pPr>
        <w:spacing w:after="0"/>
        <w:rPr>
          <w:lang w:eastAsia="sv-SE"/>
        </w:rPr>
      </w:pPr>
    </w:p>
    <w:p w14:paraId="744CA88E" w14:textId="3BEB4932" w:rsidR="003A12A5" w:rsidRDefault="003A12A5" w:rsidP="007859A8">
      <w:pPr>
        <w:spacing w:after="0"/>
        <w:rPr>
          <w:lang w:eastAsia="sv-SE"/>
        </w:rPr>
      </w:pPr>
    </w:p>
    <w:p w14:paraId="4C63D583" w14:textId="42CD0058" w:rsidR="003A12A5" w:rsidRDefault="003A12A5" w:rsidP="007859A8">
      <w:pPr>
        <w:spacing w:after="0"/>
        <w:rPr>
          <w:lang w:eastAsia="sv-SE"/>
        </w:rPr>
      </w:pPr>
    </w:p>
    <w:p w14:paraId="4D93029D" w14:textId="1BD8284A" w:rsidR="003A12A5" w:rsidRDefault="003A12A5" w:rsidP="007859A8">
      <w:pPr>
        <w:spacing w:after="0"/>
        <w:rPr>
          <w:lang w:eastAsia="sv-SE"/>
        </w:rPr>
      </w:pPr>
    </w:p>
    <w:p w14:paraId="4E8E5DE6" w14:textId="46B5112D" w:rsidR="003A12A5" w:rsidRDefault="003A12A5" w:rsidP="007859A8">
      <w:pPr>
        <w:spacing w:after="0"/>
        <w:rPr>
          <w:lang w:eastAsia="sv-SE"/>
        </w:rPr>
      </w:pPr>
    </w:p>
    <w:p w14:paraId="2B60D646" w14:textId="3D08F6A0" w:rsidR="003A12A5" w:rsidRDefault="003A12A5" w:rsidP="007859A8">
      <w:pPr>
        <w:spacing w:after="0"/>
        <w:rPr>
          <w:lang w:eastAsia="sv-SE"/>
        </w:rPr>
      </w:pPr>
    </w:p>
    <w:p w14:paraId="4D447267" w14:textId="417CB107" w:rsidR="003A12A5" w:rsidRDefault="003A12A5" w:rsidP="007859A8">
      <w:pPr>
        <w:spacing w:after="0"/>
        <w:rPr>
          <w:lang w:eastAsia="sv-SE"/>
        </w:rPr>
      </w:pPr>
    </w:p>
    <w:p w14:paraId="67A02B4A" w14:textId="06A9963F" w:rsidR="00092A26" w:rsidRDefault="00092A26" w:rsidP="007859A8">
      <w:pPr>
        <w:spacing w:after="0"/>
        <w:rPr>
          <w:lang w:eastAsia="sv-SE"/>
        </w:rPr>
      </w:pPr>
    </w:p>
    <w:p w14:paraId="32F592A1" w14:textId="77777777" w:rsidR="00092A26" w:rsidRDefault="00092A26" w:rsidP="007859A8">
      <w:pPr>
        <w:spacing w:after="0"/>
        <w:rPr>
          <w:lang w:eastAsia="sv-SE"/>
        </w:rPr>
      </w:pPr>
    </w:p>
    <w:p w14:paraId="6B0BDAC3" w14:textId="64B69F55" w:rsidR="003A12A5" w:rsidRDefault="003A12A5" w:rsidP="007859A8">
      <w:pPr>
        <w:spacing w:after="0"/>
        <w:rPr>
          <w:lang w:eastAsia="sv-SE"/>
        </w:rPr>
      </w:pPr>
      <w:r>
        <w:rPr>
          <w:noProof/>
        </w:rPr>
        <w:drawing>
          <wp:inline distT="0" distB="0" distL="0" distR="0" wp14:anchorId="4D0B5C91" wp14:editId="6C80D115">
            <wp:extent cx="5943600" cy="3692525"/>
            <wp:effectExtent l="0" t="0" r="0" b="317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3692525"/>
                    </a:xfrm>
                    <a:prstGeom prst="rect">
                      <a:avLst/>
                    </a:prstGeom>
                  </pic:spPr>
                </pic:pic>
              </a:graphicData>
            </a:graphic>
          </wp:inline>
        </w:drawing>
      </w:r>
    </w:p>
    <w:p w14:paraId="38437DCC" w14:textId="07DEA3A4" w:rsidR="007859A8" w:rsidRPr="00F20336" w:rsidRDefault="007859A8" w:rsidP="00092A26">
      <w:pPr>
        <w:keepNext/>
        <w:keepLines/>
        <w:spacing w:before="200" w:after="0"/>
        <w:outlineLvl w:val="3"/>
        <w:rPr>
          <w:lang w:eastAsia="sv-SE"/>
        </w:rPr>
      </w:pPr>
      <w:r w:rsidRPr="00F20336">
        <w:rPr>
          <w:rFonts w:ascii="Trebuchet MS" w:eastAsiaTheme="majorEastAsia" w:hAnsi="Trebuchet MS" w:cstheme="majorBidi"/>
          <w:b/>
          <w:bCs/>
          <w:i/>
          <w:iCs/>
          <w:color w:val="4F81BD" w:themeColor="accent1"/>
          <w:lang w:val="sv-SE" w:eastAsia="sv-SE"/>
        </w:rPr>
        <w:t xml:space="preserve">NOTE! </w:t>
      </w:r>
    </w:p>
    <w:p w14:paraId="103DDDB8" w14:textId="78FF15D8" w:rsidR="007859A8" w:rsidRPr="00F20336" w:rsidRDefault="007859A8" w:rsidP="007859A8">
      <w:pPr>
        <w:jc w:val="both"/>
        <w:rPr>
          <w:lang w:eastAsia="sv-SE"/>
        </w:rPr>
      </w:pPr>
      <w:r w:rsidRPr="00F20336">
        <w:rPr>
          <w:lang w:eastAsia="sv-SE"/>
        </w:rPr>
        <w:t>The base size option to use in the calculation is o</w:t>
      </w:r>
      <w:r w:rsidR="003A12A5">
        <w:rPr>
          <w:lang w:eastAsia="sv-SE"/>
        </w:rPr>
        <w:t>n</w:t>
      </w:r>
      <w:r w:rsidRPr="00F20336">
        <w:rPr>
          <w:lang w:eastAsia="sv-SE"/>
        </w:rPr>
        <w:t xml:space="preserve">ly shown if the result is weighted. If the result is unweighted, then an unweighted base is </w:t>
      </w:r>
      <w:r>
        <w:rPr>
          <w:lang w:eastAsia="sv-SE"/>
        </w:rPr>
        <w:t>always used in the calculations.</w:t>
      </w:r>
    </w:p>
    <w:p w14:paraId="43138BE0" w14:textId="59F2D164" w:rsidR="007859A8" w:rsidRPr="00F20336" w:rsidRDefault="007859A8" w:rsidP="007859A8">
      <w:pPr>
        <w:keepNext/>
        <w:keepLines/>
        <w:spacing w:before="200" w:after="0"/>
        <w:outlineLvl w:val="1"/>
        <w:rPr>
          <w:rFonts w:ascii="Trebuchet MS" w:eastAsiaTheme="majorEastAsia" w:hAnsi="Trebuchet MS" w:cstheme="majorBidi"/>
          <w:b/>
          <w:bCs/>
          <w:color w:val="FF6A2C"/>
          <w:sz w:val="26"/>
          <w:szCs w:val="26"/>
          <w:lang w:eastAsia="sv-SE"/>
        </w:rPr>
      </w:pPr>
      <w:bookmarkStart w:id="30" w:name="_Hlk505180621"/>
      <w:bookmarkStart w:id="31" w:name="_Toc83144652"/>
      <w:r w:rsidRPr="00F20336">
        <w:rPr>
          <w:rFonts w:ascii="Trebuchet MS" w:eastAsiaTheme="majorEastAsia" w:hAnsi="Trebuchet MS" w:cstheme="majorBidi"/>
          <w:b/>
          <w:bCs/>
          <w:color w:val="FF6A2C"/>
          <w:sz w:val="26"/>
          <w:szCs w:val="26"/>
          <w:lang w:eastAsia="sv-SE"/>
        </w:rPr>
        <w:lastRenderedPageBreak/>
        <w:t>Additional Options</w:t>
      </w:r>
      <w:bookmarkEnd w:id="31"/>
    </w:p>
    <w:p w14:paraId="5FE9E411" w14:textId="77777777" w:rsidR="007859A8" w:rsidRPr="00F20336"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32" w:name="_Toc83144653"/>
      <w:r w:rsidRPr="00F20336">
        <w:rPr>
          <w:rFonts w:ascii="Trebuchet MS" w:eastAsiaTheme="majorEastAsia" w:hAnsi="Trebuchet MS" w:cstheme="majorBidi"/>
          <w:b/>
          <w:bCs/>
          <w:color w:val="003764"/>
          <w:lang w:val="sv-SE" w:eastAsia="sv-SE"/>
        </w:rPr>
        <w:t>Visualize Significance Test with Colored Values</w:t>
      </w:r>
      <w:bookmarkEnd w:id="32"/>
    </w:p>
    <w:bookmarkEnd w:id="30"/>
    <w:p w14:paraId="2ADF5C42" w14:textId="77777777" w:rsidR="007859A8" w:rsidRPr="00F20336" w:rsidRDefault="007859A8" w:rsidP="007859A8">
      <w:pPr>
        <w:jc w:val="both"/>
        <w:rPr>
          <w:lang w:eastAsia="sv-SE"/>
        </w:rPr>
      </w:pPr>
      <w:r w:rsidRPr="00F20336">
        <w:t xml:space="preserve">The significance test results are shown with symbols such as +/- or with colored cell backgrounds. There is also an option to allow visualization of the results with colored values. </w:t>
      </w:r>
      <w:r w:rsidRPr="00F20336">
        <w:rPr>
          <w:lang w:eastAsia="sv-SE"/>
        </w:rPr>
        <w:t>When all columns are tested against all columns (or all rows against all rows) the visualization of the result is always made by “symbols” (like a+, b-, c-, etc.) since each value/cell can be both positive and negative. When only testing against one column (or row) the result can be shown with symbols or as colored cell backgrounds since each cell can only be positive or negative. This option is not shown when all columns are tested against all columns or when all rows are tested against each other.</w:t>
      </w:r>
    </w:p>
    <w:p w14:paraId="55E32206" w14:textId="4DCD927C" w:rsidR="007859A8" w:rsidRPr="00F20336" w:rsidRDefault="007859A8" w:rsidP="007859A8">
      <w:pPr>
        <w:jc w:val="both"/>
        <w:rPr>
          <w:lang w:eastAsia="sv-SE"/>
        </w:rPr>
      </w:pPr>
    </w:p>
    <w:p w14:paraId="059D160D" w14:textId="14A3C9EC" w:rsidR="007859A8" w:rsidRPr="00F20336" w:rsidRDefault="007859A8" w:rsidP="007859A8">
      <w:pPr>
        <w:rPr>
          <w:lang w:eastAsia="sv-SE"/>
        </w:rPr>
      </w:pPr>
    </w:p>
    <w:p w14:paraId="4F0F3F23" w14:textId="627975D0" w:rsidR="00D751F7" w:rsidRDefault="00664A2B" w:rsidP="007859A8">
      <w:pPr>
        <w:jc w:val="both"/>
      </w:pPr>
      <w:r>
        <w:rPr>
          <w:noProof/>
        </w:rPr>
        <w:drawing>
          <wp:anchor distT="0" distB="0" distL="114300" distR="114300" simplePos="0" relativeHeight="251791360" behindDoc="1" locked="0" layoutInCell="1" allowOverlap="1" wp14:anchorId="636BD3CC" wp14:editId="68A99370">
            <wp:simplePos x="0" y="0"/>
            <wp:positionH relativeFrom="margin">
              <wp:align>center</wp:align>
            </wp:positionH>
            <wp:positionV relativeFrom="paragraph">
              <wp:posOffset>7760</wp:posOffset>
            </wp:positionV>
            <wp:extent cx="5094514" cy="3161211"/>
            <wp:effectExtent l="0" t="0" r="0" b="1270"/>
            <wp:wrapTight wrapText="bothSides">
              <wp:wrapPolygon edited="0">
                <wp:start x="0" y="0"/>
                <wp:lineTo x="0" y="21479"/>
                <wp:lineTo x="21487" y="21479"/>
                <wp:lineTo x="21487" y="0"/>
                <wp:lineTo x="0" y="0"/>
              </wp:wrapPolygon>
            </wp:wrapTight>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094514" cy="3161211"/>
                    </a:xfrm>
                    <a:prstGeom prst="rect">
                      <a:avLst/>
                    </a:prstGeom>
                  </pic:spPr>
                </pic:pic>
              </a:graphicData>
            </a:graphic>
            <wp14:sizeRelH relativeFrom="page">
              <wp14:pctWidth>0</wp14:pctWidth>
            </wp14:sizeRelH>
            <wp14:sizeRelV relativeFrom="page">
              <wp14:pctHeight>0</wp14:pctHeight>
            </wp14:sizeRelV>
          </wp:anchor>
        </w:drawing>
      </w:r>
    </w:p>
    <w:p w14:paraId="7974DD94" w14:textId="058AD43E" w:rsidR="00D751F7" w:rsidRDefault="00D751F7" w:rsidP="007859A8">
      <w:pPr>
        <w:jc w:val="both"/>
      </w:pPr>
    </w:p>
    <w:p w14:paraId="33EB785D" w14:textId="77777777" w:rsidR="00D751F7" w:rsidRDefault="00D751F7" w:rsidP="007859A8">
      <w:pPr>
        <w:jc w:val="both"/>
      </w:pPr>
    </w:p>
    <w:p w14:paraId="0E6EC87C" w14:textId="77777777" w:rsidR="00D751F7" w:rsidRDefault="00D751F7" w:rsidP="007859A8">
      <w:pPr>
        <w:jc w:val="both"/>
      </w:pPr>
    </w:p>
    <w:p w14:paraId="729741EA" w14:textId="77777777" w:rsidR="00D751F7" w:rsidRDefault="00D751F7" w:rsidP="007859A8">
      <w:pPr>
        <w:jc w:val="both"/>
      </w:pPr>
    </w:p>
    <w:p w14:paraId="40E71E54" w14:textId="77777777" w:rsidR="00D751F7" w:rsidRDefault="00D751F7" w:rsidP="007859A8">
      <w:pPr>
        <w:jc w:val="both"/>
      </w:pPr>
    </w:p>
    <w:p w14:paraId="345DBE2B" w14:textId="77777777" w:rsidR="00D751F7" w:rsidRDefault="00D751F7" w:rsidP="007859A8">
      <w:pPr>
        <w:jc w:val="both"/>
      </w:pPr>
    </w:p>
    <w:p w14:paraId="629EB37C" w14:textId="77777777" w:rsidR="00D751F7" w:rsidRDefault="00D751F7" w:rsidP="007859A8">
      <w:pPr>
        <w:jc w:val="both"/>
      </w:pPr>
    </w:p>
    <w:p w14:paraId="4B079994" w14:textId="77777777" w:rsidR="00D751F7" w:rsidRDefault="00D751F7" w:rsidP="007859A8">
      <w:pPr>
        <w:jc w:val="both"/>
      </w:pPr>
    </w:p>
    <w:p w14:paraId="3B7BD93F" w14:textId="77777777" w:rsidR="000203CA" w:rsidRDefault="000203CA" w:rsidP="007859A8">
      <w:pPr>
        <w:jc w:val="both"/>
      </w:pPr>
    </w:p>
    <w:p w14:paraId="49572F45" w14:textId="77777777" w:rsidR="000203CA" w:rsidRDefault="000203CA" w:rsidP="007859A8">
      <w:pPr>
        <w:jc w:val="both"/>
      </w:pPr>
    </w:p>
    <w:p w14:paraId="7663AA57" w14:textId="1F98243C" w:rsidR="007859A8" w:rsidRPr="00F20336" w:rsidRDefault="007859A8" w:rsidP="007859A8">
      <w:pPr>
        <w:jc w:val="both"/>
        <w:rPr>
          <w:noProof/>
        </w:rPr>
      </w:pPr>
      <w:r w:rsidRPr="00F20336">
        <w:t>To use colored background to visualize the significance test, simply select the “Colored background” option in the in the “Show result as” list.</w:t>
      </w:r>
      <w:r w:rsidRPr="00F20336">
        <w:rPr>
          <w:noProof/>
        </w:rPr>
        <w:t xml:space="preserve"> </w:t>
      </w:r>
    </w:p>
    <w:p w14:paraId="6622DD97" w14:textId="473C1283" w:rsidR="007859A8" w:rsidRDefault="00D751F7" w:rsidP="00C64BC2">
      <w:pPr>
        <w:rPr>
          <w:noProof/>
        </w:rPr>
      </w:pPr>
      <w:r>
        <w:rPr>
          <w:noProof/>
        </w:rPr>
        <w:lastRenderedPageBreak/>
        <w:drawing>
          <wp:anchor distT="0" distB="0" distL="114300" distR="114300" simplePos="0" relativeHeight="251792384" behindDoc="1" locked="0" layoutInCell="1" allowOverlap="1" wp14:anchorId="1A4CABFB" wp14:editId="374F5796">
            <wp:simplePos x="0" y="0"/>
            <wp:positionH relativeFrom="margin">
              <wp:align>center</wp:align>
            </wp:positionH>
            <wp:positionV relativeFrom="paragraph">
              <wp:posOffset>173</wp:posOffset>
            </wp:positionV>
            <wp:extent cx="3068955" cy="2665730"/>
            <wp:effectExtent l="0" t="0" r="0" b="1270"/>
            <wp:wrapTight wrapText="bothSides">
              <wp:wrapPolygon edited="0">
                <wp:start x="0" y="0"/>
                <wp:lineTo x="0" y="21456"/>
                <wp:lineTo x="21453" y="21456"/>
                <wp:lineTo x="21453" y="0"/>
                <wp:lineTo x="0" y="0"/>
              </wp:wrapPolygon>
            </wp:wrapTight>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085209" cy="2680015"/>
                    </a:xfrm>
                    <a:prstGeom prst="rect">
                      <a:avLst/>
                    </a:prstGeom>
                  </pic:spPr>
                </pic:pic>
              </a:graphicData>
            </a:graphic>
            <wp14:sizeRelH relativeFrom="page">
              <wp14:pctWidth>0</wp14:pctWidth>
            </wp14:sizeRelH>
            <wp14:sizeRelV relativeFrom="page">
              <wp14:pctHeight>0</wp14:pctHeight>
            </wp14:sizeRelV>
          </wp:anchor>
        </w:drawing>
      </w:r>
    </w:p>
    <w:p w14:paraId="1C9B6E8A" w14:textId="18B9B3D3" w:rsidR="00D751F7" w:rsidRDefault="00D751F7" w:rsidP="00C64BC2">
      <w:pPr>
        <w:rPr>
          <w:noProof/>
        </w:rPr>
      </w:pPr>
    </w:p>
    <w:p w14:paraId="7E620A75" w14:textId="2BECAF59" w:rsidR="00D751F7" w:rsidRDefault="00D751F7" w:rsidP="00C64BC2">
      <w:pPr>
        <w:rPr>
          <w:noProof/>
        </w:rPr>
      </w:pPr>
    </w:p>
    <w:p w14:paraId="0C83D944" w14:textId="76531887" w:rsidR="00D751F7" w:rsidRDefault="00D751F7" w:rsidP="00C64BC2">
      <w:pPr>
        <w:rPr>
          <w:noProof/>
        </w:rPr>
      </w:pPr>
    </w:p>
    <w:p w14:paraId="6D0D67D1" w14:textId="32A12190" w:rsidR="00D751F7" w:rsidRDefault="00D751F7" w:rsidP="00C64BC2">
      <w:pPr>
        <w:rPr>
          <w:noProof/>
        </w:rPr>
      </w:pPr>
    </w:p>
    <w:p w14:paraId="68BAF142" w14:textId="00C2D00C" w:rsidR="00D751F7" w:rsidRDefault="00D751F7" w:rsidP="00C64BC2">
      <w:pPr>
        <w:rPr>
          <w:noProof/>
        </w:rPr>
      </w:pPr>
    </w:p>
    <w:p w14:paraId="626D0BDC" w14:textId="3BE472F0" w:rsidR="00D751F7" w:rsidRDefault="00D751F7" w:rsidP="00C64BC2">
      <w:pPr>
        <w:rPr>
          <w:noProof/>
        </w:rPr>
      </w:pPr>
    </w:p>
    <w:p w14:paraId="49155208" w14:textId="33C4D0FC" w:rsidR="00D751F7" w:rsidRDefault="00D751F7" w:rsidP="00C64BC2">
      <w:pPr>
        <w:rPr>
          <w:noProof/>
        </w:rPr>
      </w:pPr>
    </w:p>
    <w:p w14:paraId="33FA3B40" w14:textId="76AF1999" w:rsidR="00D751F7" w:rsidRPr="00F20336" w:rsidRDefault="00D751F7" w:rsidP="00C64BC2"/>
    <w:p w14:paraId="629BDA8C" w14:textId="159E64C6" w:rsidR="007859A8" w:rsidRPr="00F20336" w:rsidRDefault="007859A8" w:rsidP="007859A8">
      <w:pPr>
        <w:jc w:val="both"/>
      </w:pPr>
      <w:r w:rsidRPr="00F20336">
        <w:t xml:space="preserve">The significance test result can be visualized with colored values when a value is tested against another value. This option is not available when all values in the table are tested against each other. </w:t>
      </w:r>
    </w:p>
    <w:p w14:paraId="1D4738EE" w14:textId="37CB73A3" w:rsidR="000203CA" w:rsidRDefault="000203CA" w:rsidP="007859A8">
      <w:r w:rsidRPr="00F20336">
        <w:rPr>
          <w:noProof/>
        </w:rPr>
        <w:drawing>
          <wp:anchor distT="0" distB="0" distL="114300" distR="114300" simplePos="0" relativeHeight="251794432" behindDoc="1" locked="0" layoutInCell="1" allowOverlap="1" wp14:anchorId="7AF0C8BE" wp14:editId="4D247F26">
            <wp:simplePos x="0" y="0"/>
            <wp:positionH relativeFrom="margin">
              <wp:align>center</wp:align>
            </wp:positionH>
            <wp:positionV relativeFrom="paragraph">
              <wp:posOffset>4263</wp:posOffset>
            </wp:positionV>
            <wp:extent cx="4381500" cy="1403985"/>
            <wp:effectExtent l="0" t="0" r="0" b="5715"/>
            <wp:wrapTight wrapText="bothSides">
              <wp:wrapPolygon edited="0">
                <wp:start x="0" y="0"/>
                <wp:lineTo x="0" y="21395"/>
                <wp:lineTo x="21506" y="21395"/>
                <wp:lineTo x="21506"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30449"/>
                    <a:stretch/>
                  </pic:blipFill>
                  <pic:spPr bwMode="auto">
                    <a:xfrm>
                      <a:off x="0" y="0"/>
                      <a:ext cx="4381500" cy="1403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742B9A" w14:textId="0E996352" w:rsidR="000203CA" w:rsidRDefault="000203CA" w:rsidP="007859A8"/>
    <w:p w14:paraId="66C098BC" w14:textId="5317E069" w:rsidR="000203CA" w:rsidRDefault="000203CA" w:rsidP="007859A8"/>
    <w:p w14:paraId="562CCC4C" w14:textId="77777777" w:rsidR="000203CA" w:rsidRDefault="000203CA" w:rsidP="007859A8"/>
    <w:p w14:paraId="7F433A19" w14:textId="1D18BCFA" w:rsidR="000203CA" w:rsidRDefault="000203CA" w:rsidP="007859A8"/>
    <w:p w14:paraId="101C0DE5" w14:textId="660BD393" w:rsidR="007859A8" w:rsidRPr="00F20336" w:rsidRDefault="000203CA" w:rsidP="007859A8">
      <w:r w:rsidRPr="00F20336">
        <w:t>The value colors for positive and negative results are defined in the Project settings page, as shown in the image below.</w:t>
      </w:r>
      <w:r w:rsidRPr="00F20336">
        <w:rPr>
          <w:noProof/>
        </w:rPr>
        <w:t xml:space="preserve"> </w:t>
      </w:r>
    </w:p>
    <w:p w14:paraId="4C36A482" w14:textId="4BA94B62" w:rsidR="006856C1" w:rsidRDefault="000203CA" w:rsidP="006856C1">
      <w:pPr>
        <w:rPr>
          <w:lang w:val="sv-SE" w:eastAsia="sv-SE"/>
        </w:rPr>
      </w:pPr>
      <w:r>
        <w:rPr>
          <w:noProof/>
        </w:rPr>
        <w:drawing>
          <wp:anchor distT="0" distB="0" distL="114300" distR="114300" simplePos="0" relativeHeight="251793408" behindDoc="1" locked="0" layoutInCell="1" allowOverlap="1" wp14:anchorId="29B45A1F" wp14:editId="324FF07C">
            <wp:simplePos x="0" y="0"/>
            <wp:positionH relativeFrom="margin">
              <wp:align>center</wp:align>
            </wp:positionH>
            <wp:positionV relativeFrom="paragraph">
              <wp:posOffset>-159855</wp:posOffset>
            </wp:positionV>
            <wp:extent cx="3698875" cy="1847215"/>
            <wp:effectExtent l="0" t="0" r="0" b="635"/>
            <wp:wrapTight wrapText="bothSides">
              <wp:wrapPolygon edited="0">
                <wp:start x="0" y="0"/>
                <wp:lineTo x="0" y="21385"/>
                <wp:lineTo x="21470" y="21385"/>
                <wp:lineTo x="21470" y="0"/>
                <wp:lineTo x="0" y="0"/>
              </wp:wrapPolygon>
            </wp:wrapTight>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698875" cy="1847215"/>
                    </a:xfrm>
                    <a:prstGeom prst="rect">
                      <a:avLst/>
                    </a:prstGeom>
                  </pic:spPr>
                </pic:pic>
              </a:graphicData>
            </a:graphic>
            <wp14:sizeRelH relativeFrom="page">
              <wp14:pctWidth>0</wp14:pctWidth>
            </wp14:sizeRelH>
            <wp14:sizeRelV relativeFrom="page">
              <wp14:pctHeight>0</wp14:pctHeight>
            </wp14:sizeRelV>
          </wp:anchor>
        </w:drawing>
      </w:r>
    </w:p>
    <w:p w14:paraId="38BDCB70" w14:textId="0209F5E1" w:rsidR="006856C1" w:rsidRDefault="006856C1" w:rsidP="006856C1">
      <w:pPr>
        <w:rPr>
          <w:lang w:val="sv-SE" w:eastAsia="sv-SE"/>
        </w:rPr>
      </w:pPr>
    </w:p>
    <w:p w14:paraId="532A7175" w14:textId="4A31B72A" w:rsidR="006856C1" w:rsidRDefault="006856C1" w:rsidP="006856C1">
      <w:pPr>
        <w:rPr>
          <w:lang w:val="sv-SE" w:eastAsia="sv-SE"/>
        </w:rPr>
      </w:pPr>
    </w:p>
    <w:p w14:paraId="704CA8F0" w14:textId="47F9E17E" w:rsidR="006856C1" w:rsidRDefault="006856C1" w:rsidP="006856C1">
      <w:pPr>
        <w:rPr>
          <w:lang w:val="sv-SE" w:eastAsia="sv-SE"/>
        </w:rPr>
      </w:pPr>
    </w:p>
    <w:p w14:paraId="584C849A" w14:textId="77777777" w:rsidR="006856C1" w:rsidRDefault="006856C1" w:rsidP="006856C1">
      <w:pPr>
        <w:rPr>
          <w:rFonts w:ascii="Trebuchet MS" w:eastAsiaTheme="majorEastAsia" w:hAnsi="Trebuchet MS" w:cstheme="majorBidi"/>
          <w:b/>
          <w:bCs/>
          <w:color w:val="003764"/>
          <w:lang w:val="sv-SE" w:eastAsia="sv-SE"/>
        </w:rPr>
      </w:pPr>
    </w:p>
    <w:p w14:paraId="033CB3BE" w14:textId="1A4B0CCC" w:rsidR="007859A8" w:rsidRPr="00F20336"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33" w:name="_Toc83144654"/>
      <w:r w:rsidRPr="00F20336">
        <w:rPr>
          <w:rFonts w:ascii="Trebuchet MS" w:eastAsiaTheme="majorEastAsia" w:hAnsi="Trebuchet MS" w:cstheme="majorBidi"/>
          <w:b/>
          <w:bCs/>
          <w:color w:val="003764"/>
          <w:lang w:val="sv-SE" w:eastAsia="sv-SE"/>
        </w:rPr>
        <w:lastRenderedPageBreak/>
        <w:t>Benchmarks</w:t>
      </w:r>
      <w:bookmarkEnd w:id="33"/>
    </w:p>
    <w:p w14:paraId="1FF58990" w14:textId="735B12B8" w:rsidR="00D751F7" w:rsidRPr="000203CA" w:rsidRDefault="007859A8" w:rsidP="000203CA">
      <w:pPr>
        <w:jc w:val="both"/>
        <w:rPr>
          <w:lang w:eastAsia="sv-SE"/>
        </w:rPr>
      </w:pPr>
      <w:r w:rsidRPr="00F20336">
        <w:rPr>
          <w:lang w:eastAsia="sv-SE"/>
        </w:rPr>
        <w:t xml:space="preserve">In the Benchmark panel, you can turn on the benchmarking calculations to benchmark one result against other results. As with the other calculations select the variables for Rows and Columns first. </w:t>
      </w:r>
    </w:p>
    <w:p w14:paraId="7CAEE6B4" w14:textId="282F7E50" w:rsidR="007859A8" w:rsidRPr="00F20336" w:rsidRDefault="007859A8" w:rsidP="007859A8">
      <w:pPr>
        <w:keepNext/>
        <w:keepLines/>
        <w:spacing w:before="200" w:after="0"/>
        <w:outlineLvl w:val="1"/>
        <w:rPr>
          <w:rFonts w:ascii="Trebuchet MS" w:eastAsiaTheme="majorEastAsia" w:hAnsi="Trebuchet MS" w:cstheme="majorBidi"/>
          <w:b/>
          <w:bCs/>
          <w:color w:val="FF6A2C"/>
          <w:sz w:val="26"/>
          <w:szCs w:val="26"/>
          <w:lang w:val="sv-SE" w:eastAsia="sv-SE"/>
        </w:rPr>
      </w:pPr>
      <w:bookmarkStart w:id="34" w:name="_Toc83144655"/>
      <w:r w:rsidRPr="00F20336">
        <w:rPr>
          <w:rFonts w:ascii="Trebuchet MS" w:eastAsiaTheme="majorEastAsia" w:hAnsi="Trebuchet MS" w:cstheme="majorBidi"/>
          <w:b/>
          <w:bCs/>
          <w:color w:val="FF6A2C"/>
          <w:sz w:val="26"/>
          <w:szCs w:val="26"/>
          <w:lang w:val="sv-SE" w:eastAsia="sv-SE"/>
        </w:rPr>
        <w:t>Step by step</w:t>
      </w:r>
      <w:r w:rsidR="00C64BC2">
        <w:rPr>
          <w:rFonts w:ascii="Trebuchet MS" w:eastAsiaTheme="majorEastAsia" w:hAnsi="Trebuchet MS" w:cstheme="majorBidi"/>
          <w:b/>
          <w:bCs/>
          <w:color w:val="FF6A2C"/>
          <w:sz w:val="26"/>
          <w:szCs w:val="26"/>
          <w:lang w:val="sv-SE" w:eastAsia="sv-SE"/>
        </w:rPr>
        <w:t xml:space="preserve"> – using benchmarks</w:t>
      </w:r>
      <w:bookmarkEnd w:id="34"/>
    </w:p>
    <w:p w14:paraId="5CD579E1" w14:textId="77777777" w:rsidR="007859A8" w:rsidRPr="00F20336" w:rsidRDefault="007859A8" w:rsidP="007859A8">
      <w:pPr>
        <w:spacing w:after="0"/>
        <w:rPr>
          <w:lang w:eastAsia="sv-SE"/>
        </w:rPr>
      </w:pPr>
    </w:p>
    <w:p w14:paraId="5791F017" w14:textId="306FA77F" w:rsidR="00664A2B" w:rsidRDefault="00664A2B" w:rsidP="007859A8">
      <w:pPr>
        <w:spacing w:after="0"/>
        <w:rPr>
          <w:lang w:eastAsia="sv-SE"/>
        </w:rPr>
      </w:pPr>
      <w:r>
        <w:rPr>
          <w:lang w:eastAsia="sv-SE"/>
        </w:rPr>
        <w:t>1.</w:t>
      </w:r>
      <w:r>
        <w:rPr>
          <w:lang w:eastAsia="sv-SE"/>
        </w:rPr>
        <w:tab/>
      </w:r>
      <w:r w:rsidRPr="00F20336">
        <w:rPr>
          <w:lang w:eastAsia="sv-SE"/>
        </w:rPr>
        <w:t xml:space="preserve">Go to Calculation Tab </w:t>
      </w:r>
    </w:p>
    <w:p w14:paraId="04B19B90" w14:textId="6DA472C2" w:rsidR="007859A8" w:rsidRPr="00F20336" w:rsidRDefault="00664A2B" w:rsidP="007859A8">
      <w:pPr>
        <w:spacing w:after="0"/>
        <w:rPr>
          <w:lang w:eastAsia="sv-SE"/>
        </w:rPr>
      </w:pPr>
      <w:r>
        <w:rPr>
          <w:lang w:eastAsia="sv-SE"/>
        </w:rPr>
        <w:t>2</w:t>
      </w:r>
      <w:r w:rsidR="007859A8" w:rsidRPr="00F20336">
        <w:rPr>
          <w:lang w:eastAsia="sv-SE"/>
        </w:rPr>
        <w:t>.</w:t>
      </w:r>
      <w:r w:rsidR="007859A8" w:rsidRPr="00F20336">
        <w:rPr>
          <w:lang w:eastAsia="sv-SE"/>
        </w:rPr>
        <w:tab/>
      </w:r>
      <w:r>
        <w:rPr>
          <w:lang w:eastAsia="sv-SE"/>
        </w:rPr>
        <w:t>E</w:t>
      </w:r>
      <w:r w:rsidR="007859A8" w:rsidRPr="00F20336">
        <w:rPr>
          <w:lang w:eastAsia="sv-SE"/>
        </w:rPr>
        <w:t>nable benchmark calculation.</w:t>
      </w:r>
    </w:p>
    <w:p w14:paraId="2CA9893A" w14:textId="61ED28A2" w:rsidR="007859A8" w:rsidRPr="00F20336" w:rsidRDefault="00664A2B" w:rsidP="007859A8">
      <w:pPr>
        <w:spacing w:after="0"/>
        <w:rPr>
          <w:lang w:eastAsia="sv-SE"/>
        </w:rPr>
      </w:pPr>
      <w:r>
        <w:rPr>
          <w:lang w:eastAsia="sv-SE"/>
        </w:rPr>
        <w:t>3</w:t>
      </w:r>
      <w:r w:rsidR="007859A8" w:rsidRPr="00F20336">
        <w:rPr>
          <w:lang w:eastAsia="sv-SE"/>
        </w:rPr>
        <w:t>.</w:t>
      </w:r>
      <w:r w:rsidR="007859A8" w:rsidRPr="00F20336">
        <w:rPr>
          <w:lang w:eastAsia="sv-SE"/>
        </w:rPr>
        <w:tab/>
        <w:t>Select calculation type (Units, Percentage share or Index/Conversion rate).</w:t>
      </w:r>
    </w:p>
    <w:p w14:paraId="7F024C76" w14:textId="73CBDC57" w:rsidR="007859A8" w:rsidRPr="00F20336" w:rsidRDefault="00664A2B" w:rsidP="007859A8">
      <w:pPr>
        <w:spacing w:after="0"/>
        <w:rPr>
          <w:lang w:eastAsia="sv-SE"/>
        </w:rPr>
      </w:pPr>
      <w:r>
        <w:rPr>
          <w:lang w:eastAsia="sv-SE"/>
        </w:rPr>
        <w:t>4</w:t>
      </w:r>
      <w:r w:rsidR="007859A8" w:rsidRPr="00F20336">
        <w:rPr>
          <w:lang w:eastAsia="sv-SE"/>
        </w:rPr>
        <w:t>.</w:t>
      </w:r>
      <w:r w:rsidR="007859A8" w:rsidRPr="00F20336">
        <w:rPr>
          <w:lang w:eastAsia="sv-SE"/>
        </w:rPr>
        <w:tab/>
        <w:t>Select if the original result will be hidden or shown together with the benchmark result.</w:t>
      </w:r>
    </w:p>
    <w:p w14:paraId="163C3545" w14:textId="4F3CB2B6" w:rsidR="007859A8" w:rsidRPr="00F20336" w:rsidRDefault="00664A2B" w:rsidP="007859A8">
      <w:pPr>
        <w:spacing w:after="0"/>
        <w:rPr>
          <w:lang w:eastAsia="sv-SE"/>
        </w:rPr>
      </w:pPr>
      <w:r>
        <w:rPr>
          <w:lang w:eastAsia="sv-SE"/>
        </w:rPr>
        <w:t>5</w:t>
      </w:r>
      <w:r w:rsidR="007859A8" w:rsidRPr="00F20336">
        <w:rPr>
          <w:lang w:eastAsia="sv-SE"/>
        </w:rPr>
        <w:t>.</w:t>
      </w:r>
      <w:r w:rsidR="007859A8" w:rsidRPr="00F20336">
        <w:rPr>
          <w:lang w:eastAsia="sv-SE"/>
        </w:rPr>
        <w:tab/>
        <w:t>Select if the benchmark calculation shall be made across columns or rows.</w:t>
      </w:r>
    </w:p>
    <w:p w14:paraId="1ED448D9" w14:textId="1696D454" w:rsidR="007859A8" w:rsidRPr="00F20336" w:rsidRDefault="00664A2B" w:rsidP="007859A8">
      <w:pPr>
        <w:spacing w:after="0"/>
        <w:rPr>
          <w:lang w:eastAsia="sv-SE"/>
        </w:rPr>
      </w:pPr>
      <w:r>
        <w:rPr>
          <w:lang w:eastAsia="sv-SE"/>
        </w:rPr>
        <w:t>6</w:t>
      </w:r>
      <w:r w:rsidR="007859A8" w:rsidRPr="00F20336">
        <w:rPr>
          <w:lang w:eastAsia="sv-SE"/>
        </w:rPr>
        <w:t>.</w:t>
      </w:r>
      <w:r w:rsidR="007859A8" w:rsidRPr="00F20336">
        <w:rPr>
          <w:lang w:eastAsia="sv-SE"/>
        </w:rPr>
        <w:tab/>
        <w:t xml:space="preserve">Select Comparison columns. </w:t>
      </w:r>
    </w:p>
    <w:p w14:paraId="50FB69D3" w14:textId="2280859D" w:rsidR="007859A8" w:rsidRPr="00F20336" w:rsidRDefault="00664A2B" w:rsidP="007859A8">
      <w:pPr>
        <w:spacing w:after="0"/>
        <w:rPr>
          <w:lang w:eastAsia="sv-SE"/>
        </w:rPr>
      </w:pPr>
      <w:r>
        <w:rPr>
          <w:lang w:eastAsia="sv-SE"/>
        </w:rPr>
        <w:t>7</w:t>
      </w:r>
      <w:r w:rsidR="007859A8" w:rsidRPr="00F20336">
        <w:rPr>
          <w:lang w:eastAsia="sv-SE"/>
        </w:rPr>
        <w:t>.</w:t>
      </w:r>
      <w:r w:rsidR="007859A8" w:rsidRPr="00F20336">
        <w:rPr>
          <w:lang w:eastAsia="sv-SE"/>
        </w:rPr>
        <w:tab/>
        <w:t>Select if the comparison column will be hidden or not.</w:t>
      </w:r>
    </w:p>
    <w:p w14:paraId="581797F2" w14:textId="7D80A493" w:rsidR="007859A8" w:rsidRPr="00F20336" w:rsidRDefault="00664A2B" w:rsidP="007859A8">
      <w:pPr>
        <w:spacing w:after="0"/>
        <w:jc w:val="both"/>
      </w:pPr>
      <w:r>
        <w:rPr>
          <w:lang w:eastAsia="sv-SE"/>
        </w:rPr>
        <w:t>8</w:t>
      </w:r>
      <w:r w:rsidR="007859A8" w:rsidRPr="00F20336">
        <w:rPr>
          <w:lang w:eastAsia="sv-SE"/>
        </w:rPr>
        <w:t xml:space="preserve">.           </w:t>
      </w:r>
      <w:r>
        <w:rPr>
          <w:lang w:eastAsia="sv-SE"/>
        </w:rPr>
        <w:t>Select to show the result in separate cells or value cells.</w:t>
      </w:r>
    </w:p>
    <w:p w14:paraId="1C2D0605" w14:textId="73B0BEB7" w:rsidR="007859A8" w:rsidRDefault="007859A8" w:rsidP="007859A8">
      <w:pPr>
        <w:spacing w:after="0"/>
        <w:jc w:val="both"/>
      </w:pPr>
    </w:p>
    <w:p w14:paraId="65D4BCCE" w14:textId="5E916F16" w:rsidR="00664A2B" w:rsidRPr="00F20336" w:rsidRDefault="00664A2B" w:rsidP="007859A8">
      <w:pPr>
        <w:spacing w:after="0"/>
        <w:jc w:val="both"/>
      </w:pPr>
      <w:r>
        <w:rPr>
          <w:noProof/>
        </w:rPr>
        <w:drawing>
          <wp:anchor distT="0" distB="0" distL="114300" distR="114300" simplePos="0" relativeHeight="251796480" behindDoc="1" locked="0" layoutInCell="1" allowOverlap="1" wp14:anchorId="2EDADEFF" wp14:editId="0C5F7B88">
            <wp:simplePos x="0" y="0"/>
            <wp:positionH relativeFrom="margin">
              <wp:align>center</wp:align>
            </wp:positionH>
            <wp:positionV relativeFrom="paragraph">
              <wp:posOffset>4635</wp:posOffset>
            </wp:positionV>
            <wp:extent cx="5076701" cy="1962340"/>
            <wp:effectExtent l="0" t="0" r="0" b="0"/>
            <wp:wrapTight wrapText="bothSides">
              <wp:wrapPolygon edited="0">
                <wp:start x="0" y="0"/>
                <wp:lineTo x="0" y="21390"/>
                <wp:lineTo x="21481" y="21390"/>
                <wp:lineTo x="21481" y="0"/>
                <wp:lineTo x="0" y="0"/>
              </wp:wrapPolygon>
            </wp:wrapTight>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076701" cy="1962340"/>
                    </a:xfrm>
                    <a:prstGeom prst="rect">
                      <a:avLst/>
                    </a:prstGeom>
                  </pic:spPr>
                </pic:pic>
              </a:graphicData>
            </a:graphic>
            <wp14:sizeRelH relativeFrom="page">
              <wp14:pctWidth>0</wp14:pctWidth>
            </wp14:sizeRelH>
            <wp14:sizeRelV relativeFrom="page">
              <wp14:pctHeight>0</wp14:pctHeight>
            </wp14:sizeRelV>
          </wp:anchor>
        </w:drawing>
      </w:r>
    </w:p>
    <w:p w14:paraId="5EF5F393" w14:textId="25DF4EF5" w:rsidR="007859A8" w:rsidRPr="00F20336" w:rsidRDefault="00664A2B" w:rsidP="00D72366">
      <w:pPr>
        <w:jc w:val="center"/>
        <w:rPr>
          <w:lang w:eastAsia="sv-SE"/>
        </w:rPr>
      </w:pPr>
      <w:r w:rsidRPr="00F20336">
        <w:rPr>
          <w:noProof/>
        </w:rPr>
        <w:drawing>
          <wp:anchor distT="0" distB="0" distL="114300" distR="114300" simplePos="0" relativeHeight="251795456" behindDoc="1" locked="0" layoutInCell="1" allowOverlap="1" wp14:anchorId="70134F59" wp14:editId="1C8CF8C7">
            <wp:simplePos x="0" y="0"/>
            <wp:positionH relativeFrom="margin">
              <wp:align>center</wp:align>
            </wp:positionH>
            <wp:positionV relativeFrom="paragraph">
              <wp:posOffset>1855792</wp:posOffset>
            </wp:positionV>
            <wp:extent cx="4399280" cy="1999615"/>
            <wp:effectExtent l="0" t="0" r="1270" b="635"/>
            <wp:wrapTight wrapText="bothSides">
              <wp:wrapPolygon edited="0">
                <wp:start x="0" y="0"/>
                <wp:lineTo x="0" y="21401"/>
                <wp:lineTo x="21513" y="21401"/>
                <wp:lineTo x="21513" y="0"/>
                <wp:lineTo x="0" y="0"/>
              </wp:wrapPolygon>
            </wp:wrapTight>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t="15740"/>
                    <a:stretch/>
                  </pic:blipFill>
                  <pic:spPr bwMode="auto">
                    <a:xfrm>
                      <a:off x="0" y="0"/>
                      <a:ext cx="4399280" cy="1999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1057A7" w14:textId="77777777" w:rsidR="006856C1" w:rsidRDefault="006856C1" w:rsidP="007859A8">
      <w:pPr>
        <w:keepNext/>
        <w:keepLines/>
        <w:spacing w:before="200" w:after="0"/>
        <w:outlineLvl w:val="1"/>
        <w:rPr>
          <w:rFonts w:ascii="Trebuchet MS" w:eastAsiaTheme="majorEastAsia" w:hAnsi="Trebuchet MS" w:cstheme="majorBidi"/>
          <w:b/>
          <w:bCs/>
          <w:color w:val="FF6A2C"/>
          <w:sz w:val="26"/>
          <w:szCs w:val="26"/>
          <w:lang w:eastAsia="sv-SE"/>
        </w:rPr>
      </w:pPr>
    </w:p>
    <w:p w14:paraId="1C8E3E1F" w14:textId="28C2386E" w:rsidR="007859A8" w:rsidRPr="00F20336" w:rsidRDefault="007859A8" w:rsidP="007859A8">
      <w:pPr>
        <w:keepNext/>
        <w:keepLines/>
        <w:spacing w:before="200" w:after="0"/>
        <w:outlineLvl w:val="1"/>
        <w:rPr>
          <w:rFonts w:ascii="Trebuchet MS" w:eastAsiaTheme="majorEastAsia" w:hAnsi="Trebuchet MS" w:cstheme="majorBidi"/>
          <w:b/>
          <w:bCs/>
          <w:color w:val="FF6A2C"/>
          <w:sz w:val="26"/>
          <w:szCs w:val="26"/>
          <w:lang w:eastAsia="sv-SE"/>
        </w:rPr>
      </w:pPr>
      <w:bookmarkStart w:id="35" w:name="_Toc83144656"/>
      <w:r w:rsidRPr="00F20336">
        <w:rPr>
          <w:rFonts w:ascii="Trebuchet MS" w:eastAsiaTheme="majorEastAsia" w:hAnsi="Trebuchet MS" w:cstheme="majorBidi"/>
          <w:b/>
          <w:bCs/>
          <w:color w:val="FF6A2C"/>
          <w:sz w:val="26"/>
          <w:szCs w:val="26"/>
          <w:lang w:eastAsia="sv-SE"/>
        </w:rPr>
        <w:t>Additional Options</w:t>
      </w:r>
      <w:bookmarkEnd w:id="35"/>
    </w:p>
    <w:p w14:paraId="17F1FE6F" w14:textId="51DA42DC" w:rsidR="007859A8" w:rsidRPr="00F20336" w:rsidRDefault="007859A8" w:rsidP="007859A8">
      <w:pPr>
        <w:rPr>
          <w:lang w:eastAsia="sv-SE"/>
        </w:rPr>
      </w:pPr>
      <w:r w:rsidRPr="00F20336">
        <w:rPr>
          <w:lang w:eastAsia="sv-SE"/>
        </w:rPr>
        <w:t>Three types of benchmark calculations are available:</w:t>
      </w:r>
    </w:p>
    <w:p w14:paraId="39BAB3A1" w14:textId="24BA8D17" w:rsidR="007859A8" w:rsidRPr="00F20336" w:rsidRDefault="007859A8" w:rsidP="007859A8">
      <w:pPr>
        <w:spacing w:after="0"/>
        <w:rPr>
          <w:lang w:eastAsia="sv-SE"/>
        </w:rPr>
      </w:pPr>
      <w:r w:rsidRPr="00F20336">
        <w:rPr>
          <w:lang w:eastAsia="sv-SE"/>
        </w:rPr>
        <w:t>Units</w:t>
      </w:r>
    </w:p>
    <w:p w14:paraId="4A89F005" w14:textId="0CC61F4C" w:rsidR="007859A8" w:rsidRPr="00F20336" w:rsidRDefault="007859A8" w:rsidP="007859A8">
      <w:pPr>
        <w:spacing w:after="0"/>
        <w:rPr>
          <w:lang w:eastAsia="sv-SE"/>
        </w:rPr>
      </w:pPr>
      <w:r w:rsidRPr="00F20336">
        <w:rPr>
          <w:lang w:eastAsia="sv-SE"/>
        </w:rPr>
        <w:t>Percentage share</w:t>
      </w:r>
    </w:p>
    <w:p w14:paraId="28C9C310" w14:textId="45395497" w:rsidR="007859A8" w:rsidRPr="00F20336" w:rsidRDefault="007859A8" w:rsidP="007859A8">
      <w:pPr>
        <w:spacing w:after="0"/>
        <w:rPr>
          <w:lang w:eastAsia="sv-SE"/>
        </w:rPr>
      </w:pPr>
      <w:r w:rsidRPr="00F20336">
        <w:rPr>
          <w:lang w:eastAsia="sv-SE"/>
        </w:rPr>
        <w:t>Index/Conversion rate</w:t>
      </w:r>
    </w:p>
    <w:p w14:paraId="5F4D0F15" w14:textId="73BEF0A1" w:rsidR="007859A8" w:rsidRPr="00F20336" w:rsidRDefault="007859A8" w:rsidP="007859A8">
      <w:pPr>
        <w:rPr>
          <w:lang w:eastAsia="sv-SE"/>
        </w:rPr>
      </w:pPr>
    </w:p>
    <w:p w14:paraId="2A488367" w14:textId="5673885E" w:rsidR="007859A8" w:rsidRPr="00F20336" w:rsidRDefault="007859A8" w:rsidP="007859A8">
      <w:pPr>
        <w:rPr>
          <w:lang w:eastAsia="sv-SE"/>
        </w:rPr>
      </w:pPr>
      <w:r w:rsidRPr="00F20336">
        <w:rPr>
          <w:lang w:eastAsia="sv-SE"/>
        </w:rPr>
        <w:t>Below are descriptions of the formulas. In this example, result A is 80% and result B is 50%. The B result is benchmarked against the A result:</w:t>
      </w:r>
    </w:p>
    <w:p w14:paraId="3AE5DA0A" w14:textId="77777777" w:rsidR="007859A8" w:rsidRPr="00F20336" w:rsidRDefault="007859A8" w:rsidP="007859A8">
      <w:pPr>
        <w:spacing w:after="0"/>
        <w:rPr>
          <w:lang w:eastAsia="sv-SE"/>
        </w:rPr>
      </w:pPr>
      <w:r w:rsidRPr="00F20336">
        <w:rPr>
          <w:lang w:eastAsia="sv-SE"/>
        </w:rPr>
        <w:t>Units: 50-80=-30 (B-A)</w:t>
      </w:r>
    </w:p>
    <w:p w14:paraId="1EEA8063" w14:textId="77777777" w:rsidR="007859A8" w:rsidRPr="00F20336" w:rsidRDefault="007859A8" w:rsidP="007859A8">
      <w:pPr>
        <w:spacing w:after="0"/>
        <w:rPr>
          <w:lang w:eastAsia="sv-SE"/>
        </w:rPr>
      </w:pPr>
      <w:r w:rsidRPr="00F20336">
        <w:rPr>
          <w:lang w:eastAsia="sv-SE"/>
        </w:rPr>
        <w:t>Percentage share: (50-80)/80*100=37,5% (B-A)/A*100)</w:t>
      </w:r>
    </w:p>
    <w:p w14:paraId="254C05C5" w14:textId="77777777" w:rsidR="007859A8" w:rsidRPr="00F20336" w:rsidRDefault="007859A8" w:rsidP="007859A8">
      <w:pPr>
        <w:spacing w:after="0"/>
        <w:rPr>
          <w:lang w:eastAsia="sv-SE"/>
        </w:rPr>
      </w:pPr>
      <w:r w:rsidRPr="00F20336">
        <w:rPr>
          <w:lang w:eastAsia="sv-SE"/>
        </w:rPr>
        <w:t>Index/Conversion rate=50/80*100=62,5% (B/A*100)</w:t>
      </w:r>
    </w:p>
    <w:p w14:paraId="70862C0F" w14:textId="0F422400" w:rsidR="007859A8" w:rsidRPr="00F20336" w:rsidRDefault="007859A8" w:rsidP="007859A8">
      <w:pPr>
        <w:spacing w:after="0"/>
        <w:rPr>
          <w:lang w:eastAsia="sv-SE"/>
        </w:rPr>
      </w:pPr>
    </w:p>
    <w:p w14:paraId="650B41DE" w14:textId="28BDD892" w:rsidR="007859A8" w:rsidRPr="00F20336" w:rsidRDefault="007859A8" w:rsidP="00D72366">
      <w:pPr>
        <w:jc w:val="both"/>
        <w:rPr>
          <w:lang w:eastAsia="sv-SE"/>
        </w:rPr>
      </w:pPr>
      <w:r w:rsidRPr="00F20336">
        <w:rPr>
          <w:lang w:eastAsia="sv-SE"/>
        </w:rPr>
        <w:t>All three calculation types can be applied to all calculation types such as %, Mean values, and Count &amp; Correlation analyses result. Below is an example of the Index/Conversion rate calculation.</w:t>
      </w:r>
    </w:p>
    <w:p w14:paraId="21988F60" w14:textId="77777777" w:rsidR="006275DB" w:rsidRDefault="006275DB" w:rsidP="007859A8">
      <w:pPr>
        <w:keepNext/>
        <w:keepLines/>
        <w:spacing w:before="200" w:after="240"/>
        <w:outlineLvl w:val="2"/>
        <w:rPr>
          <w:rFonts w:ascii="Trebuchet MS" w:eastAsiaTheme="majorEastAsia" w:hAnsi="Trebuchet MS" w:cstheme="majorBidi"/>
          <w:b/>
          <w:bCs/>
          <w:color w:val="003764"/>
          <w:lang w:val="sv-SE" w:eastAsia="sv-SE"/>
        </w:rPr>
      </w:pPr>
    </w:p>
    <w:p w14:paraId="7BEAE033" w14:textId="406134F1" w:rsidR="007859A8" w:rsidRPr="00F20336"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36" w:name="_Toc83144657"/>
      <w:r w:rsidRPr="00F20336">
        <w:rPr>
          <w:rFonts w:ascii="Trebuchet MS" w:eastAsiaTheme="majorEastAsia" w:hAnsi="Trebuchet MS" w:cstheme="majorBidi"/>
          <w:b/>
          <w:bCs/>
          <w:color w:val="003764"/>
          <w:lang w:val="sv-SE" w:eastAsia="sv-SE"/>
        </w:rPr>
        <w:t>Settings in Cross table</w:t>
      </w:r>
      <w:bookmarkEnd w:id="36"/>
    </w:p>
    <w:p w14:paraId="7CA7FCB5" w14:textId="6E59132D" w:rsidR="007859A8" w:rsidRPr="00F20336" w:rsidRDefault="007859A8" w:rsidP="007859A8">
      <w:pPr>
        <w:jc w:val="both"/>
        <w:rPr>
          <w:lang w:eastAsia="sv-SE"/>
        </w:rPr>
      </w:pPr>
      <w:r w:rsidRPr="00F20336">
        <w:rPr>
          <w:lang w:eastAsia="sv-SE"/>
        </w:rPr>
        <w:t xml:space="preserve">In the Settings tab, you will find the base size </w:t>
      </w:r>
      <w:r w:rsidR="006275DB">
        <w:rPr>
          <w:lang w:eastAsia="sv-SE"/>
        </w:rPr>
        <w:t>limits</w:t>
      </w:r>
      <w:r w:rsidRPr="00F20336">
        <w:rPr>
          <w:lang w:eastAsia="sv-SE"/>
        </w:rPr>
        <w:t xml:space="preserve"> and some formatting settings. In the base size </w:t>
      </w:r>
      <w:r w:rsidR="006275DB">
        <w:rPr>
          <w:lang w:eastAsia="sv-SE"/>
        </w:rPr>
        <w:t>limits</w:t>
      </w:r>
      <w:r w:rsidRPr="00F20336">
        <w:rPr>
          <w:lang w:eastAsia="sv-SE"/>
        </w:rPr>
        <w:t xml:space="preserve"> panel, you can select if the base size should be shown or not. If the result is weighted, then both the weighted and the unweighted base size can be shown, or just one of them. If the result is unweighted, then only the unweighted base size can be shown. These settings are made in the “Display base” area. To show the base size in the table, simply select the Weighted base and/or the Unweighted base options in the Display base area.</w:t>
      </w:r>
    </w:p>
    <w:p w14:paraId="5396B971" w14:textId="65DB75DD" w:rsidR="007859A8" w:rsidRPr="00F20336" w:rsidRDefault="007859A8" w:rsidP="007859A8">
      <w:pPr>
        <w:rPr>
          <w:lang w:eastAsia="sv-SE"/>
        </w:rPr>
      </w:pPr>
    </w:p>
    <w:p w14:paraId="58551079" w14:textId="41611A6D" w:rsidR="007859A8" w:rsidRDefault="00307B72" w:rsidP="007859A8">
      <w:pPr>
        <w:rPr>
          <w:noProof/>
        </w:rPr>
      </w:pPr>
      <w:r>
        <w:rPr>
          <w:noProof/>
        </w:rPr>
        <w:lastRenderedPageBreak/>
        <w:drawing>
          <wp:anchor distT="0" distB="0" distL="114300" distR="114300" simplePos="0" relativeHeight="251797504" behindDoc="1" locked="0" layoutInCell="1" allowOverlap="1" wp14:anchorId="31DED27E" wp14:editId="23354FDD">
            <wp:simplePos x="0" y="0"/>
            <wp:positionH relativeFrom="margin">
              <wp:align>right</wp:align>
            </wp:positionH>
            <wp:positionV relativeFrom="paragraph">
              <wp:posOffset>2540</wp:posOffset>
            </wp:positionV>
            <wp:extent cx="5943600" cy="4932680"/>
            <wp:effectExtent l="0" t="0" r="0" b="1270"/>
            <wp:wrapTight wrapText="bothSides">
              <wp:wrapPolygon edited="0">
                <wp:start x="0" y="0"/>
                <wp:lineTo x="0" y="21522"/>
                <wp:lineTo x="21531" y="21522"/>
                <wp:lineTo x="21531" y="0"/>
                <wp:lineTo x="0" y="0"/>
              </wp:wrapPolygon>
            </wp:wrapTight>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r="300"/>
                    <a:stretch/>
                  </pic:blipFill>
                  <pic:spPr bwMode="auto">
                    <a:xfrm>
                      <a:off x="0" y="0"/>
                      <a:ext cx="5943600" cy="4932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505438" w14:textId="063C8424" w:rsidR="006275DB" w:rsidRDefault="006275DB" w:rsidP="007859A8">
      <w:pPr>
        <w:rPr>
          <w:noProof/>
        </w:rPr>
      </w:pPr>
    </w:p>
    <w:p w14:paraId="5265C56D" w14:textId="1729DF36" w:rsidR="007859A8" w:rsidRPr="00F20336" w:rsidRDefault="007859A8" w:rsidP="007859A8">
      <w:pPr>
        <w:jc w:val="both"/>
        <w:rPr>
          <w:lang w:eastAsia="sv-SE"/>
        </w:rPr>
      </w:pPr>
      <w:r w:rsidRPr="00F20336">
        <w:rPr>
          <w:lang w:eastAsia="sv-SE"/>
        </w:rPr>
        <w:t>In the area “</w:t>
      </w:r>
      <w:r w:rsidR="006275DB">
        <w:rPr>
          <w:lang w:eastAsia="sv-SE"/>
        </w:rPr>
        <w:t>Warn for series with low base</w:t>
      </w:r>
      <w:r w:rsidRPr="00F20336">
        <w:rPr>
          <w:lang w:eastAsia="sv-SE"/>
        </w:rPr>
        <w:t>”</w:t>
      </w:r>
      <w:r w:rsidR="006275DB">
        <w:rPr>
          <w:lang w:eastAsia="sv-SE"/>
        </w:rPr>
        <w:t xml:space="preserve"> and “Hide series with low result/count”</w:t>
      </w:r>
      <w:r w:rsidRPr="00F20336">
        <w:rPr>
          <w:lang w:eastAsia="sv-SE"/>
        </w:rPr>
        <w:t xml:space="preserve"> you will see settings used to hide results due to a low base size/result and the function for warning due to a low base size. These settings can be turned on/off, and the limit can also be entered in the input fields. The default limit and the default setting can be defined in the setup phase. If the result becomes hidden or if there is a warning due to a low base size, then an information message will appear above the result table in the Generate tab (see example image below). The displayed text (“*Low base size” in the image below) comes from the project settings page, so it can be adjusted to suit the needs of the project (see the second image below</w:t>
      </w:r>
      <w:proofErr w:type="gramStart"/>
      <w:r w:rsidRPr="00F20336">
        <w:rPr>
          <w:lang w:eastAsia="sv-SE"/>
        </w:rPr>
        <w:t>).The</w:t>
      </w:r>
      <w:proofErr w:type="gramEnd"/>
      <w:r w:rsidRPr="00F20336">
        <w:rPr>
          <w:lang w:eastAsia="sv-SE"/>
        </w:rPr>
        <w:t xml:space="preserve"> image below is an example of a table with a low base size, as explained by the displayed text “*Low base.” This text comes from the project settings page.</w:t>
      </w:r>
    </w:p>
    <w:p w14:paraId="2553CDC7" w14:textId="77777777" w:rsidR="007859A8" w:rsidRPr="00F20336" w:rsidRDefault="007859A8" w:rsidP="007859A8">
      <w:pPr>
        <w:rPr>
          <w:lang w:eastAsia="sv-SE"/>
        </w:rPr>
      </w:pPr>
    </w:p>
    <w:p w14:paraId="1B0A0358" w14:textId="421F822A" w:rsidR="007859A8" w:rsidRPr="00F20336" w:rsidRDefault="00307B72" w:rsidP="007859A8">
      <w:pPr>
        <w:rPr>
          <w:lang w:eastAsia="sv-SE"/>
        </w:rPr>
      </w:pPr>
      <w:r w:rsidRPr="00F20336">
        <w:rPr>
          <w:noProof/>
        </w:rPr>
        <w:lastRenderedPageBreak/>
        <w:drawing>
          <wp:anchor distT="0" distB="0" distL="114300" distR="114300" simplePos="0" relativeHeight="251805696" behindDoc="1" locked="0" layoutInCell="1" allowOverlap="1" wp14:anchorId="55EF662C" wp14:editId="4DD1556E">
            <wp:simplePos x="0" y="0"/>
            <wp:positionH relativeFrom="margin">
              <wp:align>center</wp:align>
            </wp:positionH>
            <wp:positionV relativeFrom="paragraph">
              <wp:posOffset>169</wp:posOffset>
            </wp:positionV>
            <wp:extent cx="5943600" cy="2740025"/>
            <wp:effectExtent l="0" t="0" r="0" b="3175"/>
            <wp:wrapTight wrapText="bothSides">
              <wp:wrapPolygon edited="0">
                <wp:start x="0" y="0"/>
                <wp:lineTo x="0" y="21475"/>
                <wp:lineTo x="21531" y="21475"/>
                <wp:lineTo x="21531"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2740025"/>
                    </a:xfrm>
                    <a:prstGeom prst="rect">
                      <a:avLst/>
                    </a:prstGeom>
                  </pic:spPr>
                </pic:pic>
              </a:graphicData>
            </a:graphic>
            <wp14:sizeRelH relativeFrom="page">
              <wp14:pctWidth>0</wp14:pctWidth>
            </wp14:sizeRelH>
            <wp14:sizeRelV relativeFrom="page">
              <wp14:pctHeight>0</wp14:pctHeight>
            </wp14:sizeRelV>
          </wp:anchor>
        </w:drawing>
      </w:r>
    </w:p>
    <w:p w14:paraId="0071E20B" w14:textId="40707DCC" w:rsidR="007859A8" w:rsidRDefault="007859A8" w:rsidP="007859A8">
      <w:pPr>
        <w:rPr>
          <w:lang w:eastAsia="sv-SE"/>
        </w:rPr>
      </w:pPr>
      <w:r w:rsidRPr="00F20336">
        <w:rPr>
          <w:lang w:eastAsia="sv-SE"/>
        </w:rPr>
        <w:t>The image below shows the project settings page. The following texts will appear if the base size is low or if a result is hidden due to a low base size.</w:t>
      </w:r>
    </w:p>
    <w:p w14:paraId="3696CE0E" w14:textId="77777777" w:rsidR="003156B8" w:rsidRPr="00F20336" w:rsidRDefault="003156B8" w:rsidP="007859A8">
      <w:pPr>
        <w:rPr>
          <w:lang w:eastAsia="sv-SE"/>
        </w:rPr>
      </w:pPr>
    </w:p>
    <w:p w14:paraId="2BF96EAE" w14:textId="48FA1838" w:rsidR="007859A8" w:rsidRPr="00F20336" w:rsidRDefault="003156B8" w:rsidP="007859A8">
      <w:pPr>
        <w:rPr>
          <w:lang w:eastAsia="sv-SE"/>
        </w:rPr>
      </w:pPr>
      <w:r>
        <w:rPr>
          <w:noProof/>
        </w:rPr>
        <w:drawing>
          <wp:inline distT="0" distB="0" distL="0" distR="0" wp14:anchorId="3D7FFA4E" wp14:editId="71388B54">
            <wp:extent cx="5943600" cy="2378075"/>
            <wp:effectExtent l="0" t="0" r="0" b="317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2378075"/>
                    </a:xfrm>
                    <a:prstGeom prst="rect">
                      <a:avLst/>
                    </a:prstGeom>
                  </pic:spPr>
                </pic:pic>
              </a:graphicData>
            </a:graphic>
          </wp:inline>
        </w:drawing>
      </w:r>
    </w:p>
    <w:p w14:paraId="1B17C2E9" w14:textId="21460709" w:rsidR="007859A8" w:rsidRDefault="007859A8" w:rsidP="007859A8">
      <w:pPr>
        <w:rPr>
          <w:lang w:eastAsia="sv-SE"/>
        </w:rPr>
      </w:pPr>
    </w:p>
    <w:p w14:paraId="16889EF1" w14:textId="77777777" w:rsidR="003156B8" w:rsidRPr="00F20336" w:rsidRDefault="003156B8" w:rsidP="007859A8">
      <w:pPr>
        <w:rPr>
          <w:lang w:eastAsia="sv-SE"/>
        </w:rPr>
      </w:pPr>
    </w:p>
    <w:p w14:paraId="6199509B" w14:textId="77777777" w:rsidR="00307B72" w:rsidRDefault="00307B72" w:rsidP="007859A8">
      <w:pPr>
        <w:keepNext/>
        <w:keepLines/>
        <w:spacing w:before="200" w:after="0"/>
        <w:outlineLvl w:val="1"/>
        <w:rPr>
          <w:rFonts w:ascii="Trebuchet MS" w:eastAsiaTheme="majorEastAsia" w:hAnsi="Trebuchet MS" w:cstheme="majorBidi"/>
          <w:b/>
          <w:bCs/>
          <w:color w:val="FF6A2C"/>
          <w:sz w:val="26"/>
          <w:szCs w:val="26"/>
          <w:lang w:eastAsia="sv-SE"/>
        </w:rPr>
      </w:pPr>
    </w:p>
    <w:p w14:paraId="799D1E60" w14:textId="72C7446F" w:rsidR="007859A8" w:rsidRPr="00F20336" w:rsidRDefault="007859A8" w:rsidP="007859A8">
      <w:pPr>
        <w:keepNext/>
        <w:keepLines/>
        <w:spacing w:before="200" w:after="0"/>
        <w:outlineLvl w:val="1"/>
        <w:rPr>
          <w:rFonts w:ascii="Trebuchet MS" w:eastAsiaTheme="majorEastAsia" w:hAnsi="Trebuchet MS" w:cstheme="majorBidi"/>
          <w:b/>
          <w:bCs/>
          <w:color w:val="FF6A2C"/>
          <w:sz w:val="26"/>
          <w:szCs w:val="26"/>
          <w:lang w:eastAsia="sv-SE"/>
        </w:rPr>
      </w:pPr>
      <w:bookmarkStart w:id="37" w:name="_Toc83144658"/>
      <w:r w:rsidRPr="00F20336">
        <w:rPr>
          <w:rFonts w:ascii="Trebuchet MS" w:eastAsiaTheme="majorEastAsia" w:hAnsi="Trebuchet MS" w:cstheme="majorBidi"/>
          <w:b/>
          <w:bCs/>
          <w:color w:val="FF6A2C"/>
          <w:sz w:val="26"/>
          <w:szCs w:val="26"/>
          <w:lang w:eastAsia="sv-SE"/>
        </w:rPr>
        <w:t>Additional Options</w:t>
      </w:r>
      <w:bookmarkEnd w:id="37"/>
    </w:p>
    <w:p w14:paraId="1BA33423" w14:textId="77777777" w:rsidR="007859A8" w:rsidRPr="00F20336" w:rsidRDefault="007859A8" w:rsidP="007859A8">
      <w:pPr>
        <w:rPr>
          <w:lang w:eastAsia="sv-SE"/>
        </w:rPr>
      </w:pPr>
    </w:p>
    <w:p w14:paraId="5F13EA1F" w14:textId="77777777" w:rsidR="007859A8" w:rsidRPr="00F20336" w:rsidRDefault="007859A8" w:rsidP="007859A8">
      <w:pPr>
        <w:rPr>
          <w:lang w:eastAsia="sv-SE"/>
        </w:rPr>
      </w:pPr>
      <w:r w:rsidRPr="00F20336">
        <w:rPr>
          <w:lang w:eastAsia="sv-SE"/>
        </w:rPr>
        <w:t>In the “Hide empty series” area, you can hide rows and columns without data/results. The following three options are available. They can be used simultaneously if needed.</w:t>
      </w:r>
    </w:p>
    <w:p w14:paraId="1A098513" w14:textId="77777777" w:rsidR="007859A8" w:rsidRPr="00F20336" w:rsidRDefault="007859A8" w:rsidP="007859A8">
      <w:pPr>
        <w:rPr>
          <w:lang w:eastAsia="sv-SE"/>
        </w:rPr>
      </w:pPr>
      <w:r w:rsidRPr="00F20336">
        <w:rPr>
          <w:lang w:eastAsia="sv-SE"/>
        </w:rPr>
        <w:t>Hide date gaps: Use this option to remove intervals (weeks, months, etc.) without data. See example 1 below.</w:t>
      </w:r>
    </w:p>
    <w:p w14:paraId="7A42ED42" w14:textId="77777777" w:rsidR="007859A8" w:rsidRPr="00F20336" w:rsidRDefault="007859A8" w:rsidP="007859A8">
      <w:pPr>
        <w:rPr>
          <w:lang w:eastAsia="sv-SE"/>
        </w:rPr>
      </w:pPr>
      <w:r w:rsidRPr="00F20336">
        <w:rPr>
          <w:lang w:eastAsia="sv-SE"/>
        </w:rPr>
        <w:t>Hide empty series: Use this option to remove splits without data, and answer options with a count = 0. See example 2 below.</w:t>
      </w:r>
    </w:p>
    <w:p w14:paraId="7495087D" w14:textId="77777777" w:rsidR="007859A8" w:rsidRPr="00F20336" w:rsidRDefault="007859A8" w:rsidP="007859A8">
      <w:pPr>
        <w:rPr>
          <w:lang w:eastAsia="sv-SE"/>
        </w:rPr>
      </w:pPr>
      <w:r w:rsidRPr="00F20336">
        <w:rPr>
          <w:lang w:eastAsia="sv-SE"/>
        </w:rPr>
        <w:t>Hide splits with No Data: Use this option to remove a split option which without data. See example 3 below.</w:t>
      </w:r>
    </w:p>
    <w:p w14:paraId="1473AC02" w14:textId="77777777" w:rsidR="007859A8" w:rsidRPr="00F20336" w:rsidRDefault="007859A8" w:rsidP="007859A8">
      <w:pPr>
        <w:rPr>
          <w:lang w:eastAsia="sv-SE"/>
        </w:rPr>
      </w:pPr>
      <w:r w:rsidRPr="00F20336">
        <w:rPr>
          <w:lang w:eastAsia="sv-SE"/>
        </w:rPr>
        <w:t>Example 1: By activating “Hide date gaps,” all the highlighted columns will be hidden.</w:t>
      </w:r>
    </w:p>
    <w:p w14:paraId="349A814C" w14:textId="77777777" w:rsidR="007859A8" w:rsidRPr="00F20336" w:rsidRDefault="007859A8" w:rsidP="007859A8">
      <w:pPr>
        <w:rPr>
          <w:lang w:eastAsia="sv-SE"/>
        </w:rPr>
      </w:pPr>
    </w:p>
    <w:p w14:paraId="265F1FC5" w14:textId="77777777" w:rsidR="007859A8" w:rsidRPr="00F20336" w:rsidRDefault="007859A8" w:rsidP="007859A8">
      <w:pPr>
        <w:rPr>
          <w:lang w:eastAsia="sv-SE"/>
        </w:rPr>
      </w:pPr>
      <w:r w:rsidRPr="00F20336">
        <w:rPr>
          <w:noProof/>
        </w:rPr>
        <w:drawing>
          <wp:inline distT="0" distB="0" distL="0" distR="0" wp14:anchorId="2B24538F" wp14:editId="2BA66D97">
            <wp:extent cx="5943600" cy="13639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1363980"/>
                    </a:xfrm>
                    <a:prstGeom prst="rect">
                      <a:avLst/>
                    </a:prstGeom>
                  </pic:spPr>
                </pic:pic>
              </a:graphicData>
            </a:graphic>
          </wp:inline>
        </w:drawing>
      </w:r>
    </w:p>
    <w:p w14:paraId="2A529645" w14:textId="77777777" w:rsidR="007859A8" w:rsidRPr="00F20336" w:rsidRDefault="007859A8" w:rsidP="007859A8">
      <w:pPr>
        <w:rPr>
          <w:lang w:eastAsia="sv-SE"/>
        </w:rPr>
      </w:pPr>
      <w:r w:rsidRPr="00F20336">
        <w:rPr>
          <w:lang w:eastAsia="sv-SE"/>
        </w:rPr>
        <w:t>Example 2: By activating “Hide empty series,” all the highlighted rows and columns will be hidden.</w:t>
      </w:r>
    </w:p>
    <w:p w14:paraId="3D5B9668" w14:textId="77777777" w:rsidR="007859A8" w:rsidRPr="00F20336" w:rsidRDefault="007859A8" w:rsidP="007859A8">
      <w:pPr>
        <w:rPr>
          <w:lang w:eastAsia="sv-SE"/>
        </w:rPr>
      </w:pPr>
      <w:r w:rsidRPr="00F20336">
        <w:rPr>
          <w:noProof/>
        </w:rPr>
        <w:drawing>
          <wp:inline distT="0" distB="0" distL="0" distR="0" wp14:anchorId="2AC70F20" wp14:editId="319C0D3A">
            <wp:extent cx="5943600" cy="1324610"/>
            <wp:effectExtent l="0" t="0" r="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3600" cy="1324610"/>
                    </a:xfrm>
                    <a:prstGeom prst="rect">
                      <a:avLst/>
                    </a:prstGeom>
                  </pic:spPr>
                </pic:pic>
              </a:graphicData>
            </a:graphic>
          </wp:inline>
        </w:drawing>
      </w:r>
    </w:p>
    <w:p w14:paraId="5F388823" w14:textId="77777777" w:rsidR="003156B8" w:rsidRDefault="003156B8" w:rsidP="007859A8">
      <w:pPr>
        <w:rPr>
          <w:lang w:eastAsia="sv-SE"/>
        </w:rPr>
      </w:pPr>
    </w:p>
    <w:p w14:paraId="186015A4" w14:textId="77777777" w:rsidR="003156B8" w:rsidRDefault="003156B8" w:rsidP="007859A8">
      <w:pPr>
        <w:rPr>
          <w:lang w:eastAsia="sv-SE"/>
        </w:rPr>
      </w:pPr>
    </w:p>
    <w:p w14:paraId="3DF8740D" w14:textId="77777777" w:rsidR="003156B8" w:rsidRDefault="003156B8" w:rsidP="007859A8">
      <w:pPr>
        <w:rPr>
          <w:lang w:eastAsia="sv-SE"/>
        </w:rPr>
      </w:pPr>
    </w:p>
    <w:p w14:paraId="43DD91D9" w14:textId="77777777" w:rsidR="003156B8" w:rsidRDefault="003156B8" w:rsidP="007859A8">
      <w:pPr>
        <w:rPr>
          <w:lang w:eastAsia="sv-SE"/>
        </w:rPr>
      </w:pPr>
    </w:p>
    <w:p w14:paraId="7DA5D63D" w14:textId="7F88F2F5" w:rsidR="007859A8" w:rsidRPr="00F20336" w:rsidRDefault="007859A8" w:rsidP="007859A8">
      <w:pPr>
        <w:rPr>
          <w:lang w:eastAsia="sv-SE"/>
        </w:rPr>
      </w:pPr>
      <w:r w:rsidRPr="00F20336">
        <w:rPr>
          <w:lang w:eastAsia="sv-SE"/>
        </w:rPr>
        <w:t>Example 3: By activating “Hide splits with No Data,” all the highlighted columns will be hidden.</w:t>
      </w:r>
    </w:p>
    <w:p w14:paraId="5E18E6C8" w14:textId="77777777" w:rsidR="007859A8" w:rsidRPr="00F20336" w:rsidRDefault="007859A8" w:rsidP="007859A8">
      <w:pPr>
        <w:rPr>
          <w:lang w:eastAsia="sv-SE"/>
        </w:rPr>
      </w:pPr>
      <w:r w:rsidRPr="00F20336">
        <w:rPr>
          <w:noProof/>
        </w:rPr>
        <w:drawing>
          <wp:inline distT="0" distB="0" distL="0" distR="0" wp14:anchorId="4AB4324D" wp14:editId="7DFA91B4">
            <wp:extent cx="5943600" cy="1275715"/>
            <wp:effectExtent l="0" t="0" r="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3600" cy="1275715"/>
                    </a:xfrm>
                    <a:prstGeom prst="rect">
                      <a:avLst/>
                    </a:prstGeom>
                  </pic:spPr>
                </pic:pic>
              </a:graphicData>
            </a:graphic>
          </wp:inline>
        </w:drawing>
      </w:r>
    </w:p>
    <w:p w14:paraId="2A7D7EB9" w14:textId="77777777" w:rsidR="002D211E" w:rsidRDefault="002D211E" w:rsidP="00D72366">
      <w:pPr>
        <w:pStyle w:val="Heading1"/>
      </w:pPr>
    </w:p>
    <w:p w14:paraId="4EF0BE72" w14:textId="43C9A9A2" w:rsidR="00D72366" w:rsidRDefault="00D72366" w:rsidP="00D72366">
      <w:pPr>
        <w:pStyle w:val="Heading1"/>
      </w:pPr>
      <w:bookmarkStart w:id="38" w:name="_Toc83144659"/>
      <w:r>
        <w:t>My favorites in Cross table</w:t>
      </w:r>
      <w:bookmarkEnd w:id="38"/>
    </w:p>
    <w:p w14:paraId="2B4C9F50" w14:textId="42804C02" w:rsidR="007859A8" w:rsidRPr="00AE74E9" w:rsidRDefault="007859A8" w:rsidP="007859A8">
      <w:pPr>
        <w:jc w:val="both"/>
      </w:pPr>
      <w:r w:rsidRPr="00AE74E9">
        <w:t>In the Favorites tab, you can save all your favorite tables after selecting variables and calculations. This will help save time in ongoing projects that are continuously loaded with new data. When new data is available, you can easily load your favorite tables without having to edit all the settings again</w:t>
      </w:r>
    </w:p>
    <w:p w14:paraId="35888A8B" w14:textId="77777777" w:rsidR="007859A8" w:rsidRPr="00AE74E9"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39" w:name="_Toc83144660"/>
      <w:r w:rsidRPr="00AE74E9">
        <w:rPr>
          <w:rFonts w:ascii="Trebuchet MS" w:eastAsiaTheme="majorEastAsia" w:hAnsi="Trebuchet MS" w:cstheme="majorBidi"/>
          <w:b/>
          <w:bCs/>
          <w:color w:val="003764"/>
          <w:lang w:val="sv-SE" w:eastAsia="sv-SE"/>
        </w:rPr>
        <w:t>How to use Favorites in Cross table</w:t>
      </w:r>
      <w:bookmarkEnd w:id="39"/>
      <w:r w:rsidRPr="00AE74E9">
        <w:rPr>
          <w:rFonts w:ascii="Trebuchet MS" w:eastAsiaTheme="majorEastAsia" w:hAnsi="Trebuchet MS" w:cstheme="majorBidi"/>
          <w:b/>
          <w:bCs/>
          <w:color w:val="003764"/>
          <w:lang w:val="sv-SE" w:eastAsia="sv-SE"/>
        </w:rPr>
        <w:t xml:space="preserve"> </w:t>
      </w:r>
    </w:p>
    <w:p w14:paraId="5237BF1A" w14:textId="4B00A281" w:rsidR="007859A8" w:rsidRDefault="007859A8" w:rsidP="007859A8">
      <w:pPr>
        <w:keepNext/>
        <w:keepLines/>
        <w:spacing w:before="200" w:after="0"/>
        <w:outlineLvl w:val="1"/>
        <w:rPr>
          <w:rFonts w:ascii="Trebuchet MS" w:eastAsiaTheme="majorEastAsia" w:hAnsi="Trebuchet MS" w:cstheme="majorBidi"/>
          <w:b/>
          <w:bCs/>
          <w:color w:val="FF6A2C"/>
          <w:sz w:val="26"/>
          <w:szCs w:val="26"/>
          <w:lang w:eastAsia="sv-SE"/>
        </w:rPr>
      </w:pPr>
      <w:r w:rsidRPr="00AE74E9">
        <w:rPr>
          <w:rFonts w:ascii="Trebuchet MS" w:eastAsiaTheme="majorEastAsia" w:hAnsi="Trebuchet MS" w:cstheme="majorBidi"/>
          <w:b/>
          <w:bCs/>
          <w:color w:val="FF6A2C"/>
          <w:sz w:val="26"/>
          <w:szCs w:val="26"/>
          <w:lang w:val="sv-SE" w:eastAsia="sv-SE"/>
        </w:rPr>
        <w:t xml:space="preserve"> </w:t>
      </w:r>
      <w:bookmarkStart w:id="40" w:name="_Toc83144661"/>
      <w:r w:rsidRPr="00AE74E9">
        <w:rPr>
          <w:rFonts w:ascii="Trebuchet MS" w:eastAsiaTheme="majorEastAsia" w:hAnsi="Trebuchet MS" w:cstheme="majorBidi"/>
          <w:b/>
          <w:bCs/>
          <w:color w:val="FF6A2C"/>
          <w:sz w:val="26"/>
          <w:szCs w:val="26"/>
          <w:lang w:eastAsia="sv-SE"/>
        </w:rPr>
        <w:t>Step by step</w:t>
      </w:r>
      <w:r w:rsidR="00D72366">
        <w:rPr>
          <w:rFonts w:ascii="Trebuchet MS" w:eastAsiaTheme="majorEastAsia" w:hAnsi="Trebuchet MS" w:cstheme="majorBidi"/>
          <w:b/>
          <w:bCs/>
          <w:color w:val="FF6A2C"/>
          <w:sz w:val="26"/>
          <w:szCs w:val="26"/>
          <w:lang w:eastAsia="sv-SE"/>
        </w:rPr>
        <w:t xml:space="preserve"> -</w:t>
      </w:r>
      <w:r w:rsidR="00DC0995">
        <w:rPr>
          <w:rFonts w:ascii="Trebuchet MS" w:eastAsiaTheme="majorEastAsia" w:hAnsi="Trebuchet MS" w:cstheme="majorBidi"/>
          <w:b/>
          <w:bCs/>
          <w:color w:val="FF6A2C"/>
          <w:sz w:val="26"/>
          <w:szCs w:val="26"/>
          <w:lang w:eastAsia="sv-SE"/>
        </w:rPr>
        <w:t xml:space="preserve"> </w:t>
      </w:r>
      <w:r w:rsidR="00D72366">
        <w:rPr>
          <w:rFonts w:ascii="Trebuchet MS" w:eastAsiaTheme="majorEastAsia" w:hAnsi="Trebuchet MS" w:cstheme="majorBidi"/>
          <w:b/>
          <w:bCs/>
          <w:color w:val="FF6A2C"/>
          <w:sz w:val="26"/>
          <w:szCs w:val="26"/>
          <w:lang w:eastAsia="sv-SE"/>
        </w:rPr>
        <w:t xml:space="preserve">creating </w:t>
      </w:r>
      <w:r w:rsidR="00DC0995">
        <w:rPr>
          <w:rFonts w:ascii="Trebuchet MS" w:eastAsiaTheme="majorEastAsia" w:hAnsi="Trebuchet MS" w:cstheme="majorBidi"/>
          <w:b/>
          <w:bCs/>
          <w:color w:val="FF6A2C"/>
          <w:sz w:val="26"/>
          <w:szCs w:val="26"/>
          <w:lang w:eastAsia="sv-SE"/>
        </w:rPr>
        <w:t>favorites</w:t>
      </w:r>
      <w:bookmarkEnd w:id="40"/>
    </w:p>
    <w:p w14:paraId="72670F4B" w14:textId="1AE71E76" w:rsidR="009F6339" w:rsidRPr="00AE74E9" w:rsidRDefault="009F6339" w:rsidP="007859A8">
      <w:pPr>
        <w:keepNext/>
        <w:keepLines/>
        <w:spacing w:before="200" w:after="0"/>
        <w:outlineLvl w:val="1"/>
        <w:rPr>
          <w:rFonts w:ascii="Trebuchet MS" w:eastAsiaTheme="majorEastAsia" w:hAnsi="Trebuchet MS" w:cstheme="majorBidi"/>
          <w:b/>
          <w:bCs/>
          <w:color w:val="FF6A2C"/>
          <w:sz w:val="26"/>
          <w:szCs w:val="26"/>
          <w:lang w:eastAsia="sv-SE"/>
        </w:rPr>
      </w:pPr>
      <w:r>
        <w:rPr>
          <w:rFonts w:ascii="Trebuchet MS" w:eastAsiaTheme="majorEastAsia" w:hAnsi="Trebuchet MS" w:cstheme="majorBidi"/>
          <w:b/>
          <w:bCs/>
          <w:color w:val="FF6A2C"/>
          <w:sz w:val="26"/>
          <w:szCs w:val="26"/>
          <w:lang w:eastAsia="sv-SE"/>
        </w:rPr>
        <w:t xml:space="preserve">   </w:t>
      </w:r>
    </w:p>
    <w:p w14:paraId="1A63289C" w14:textId="55159E3F" w:rsidR="009F6339" w:rsidRDefault="009F6339" w:rsidP="009F6339">
      <w:pPr>
        <w:numPr>
          <w:ilvl w:val="0"/>
          <w:numId w:val="21"/>
        </w:numPr>
        <w:spacing w:after="0"/>
        <w:contextualSpacing/>
        <w:rPr>
          <w:rFonts w:eastAsia="Times New Roman" w:cs="Times New Roman"/>
          <w:lang w:val="sv-SE" w:eastAsia="sv-SE"/>
        </w:rPr>
      </w:pPr>
      <w:r>
        <w:t xml:space="preserve">Under settings untoggled “Allow saving Workbooks” and toggle “Allow saving </w:t>
      </w:r>
      <w:proofErr w:type="spellStart"/>
      <w:r>
        <w:t>Favourites</w:t>
      </w:r>
      <w:proofErr w:type="spellEnd"/>
      <w:r>
        <w:t>”</w:t>
      </w:r>
    </w:p>
    <w:p w14:paraId="36DE6E93" w14:textId="77777777" w:rsidR="009F6339" w:rsidRDefault="009F6339" w:rsidP="009F6339">
      <w:pPr>
        <w:numPr>
          <w:ilvl w:val="0"/>
          <w:numId w:val="21"/>
        </w:numPr>
        <w:spacing w:after="0"/>
        <w:contextualSpacing/>
        <w:rPr>
          <w:rFonts w:eastAsia="Times New Roman" w:cs="Times New Roman"/>
          <w:lang w:val="sv-SE" w:eastAsia="sv-SE"/>
        </w:rPr>
      </w:pPr>
      <w:r w:rsidRPr="00AE74E9">
        <w:t>Select the questions you want to view the result for by clicking the “Add as question”.</w:t>
      </w:r>
    </w:p>
    <w:p w14:paraId="235D7B8C" w14:textId="77777777" w:rsidR="007859A8" w:rsidRPr="00AE74E9" w:rsidRDefault="007859A8" w:rsidP="007859A8">
      <w:pPr>
        <w:numPr>
          <w:ilvl w:val="0"/>
          <w:numId w:val="21"/>
        </w:numPr>
        <w:spacing w:after="0"/>
        <w:contextualSpacing/>
        <w:rPr>
          <w:rFonts w:eastAsia="Times New Roman" w:cs="Times New Roman"/>
          <w:lang w:val="sv-SE" w:eastAsia="sv-SE"/>
        </w:rPr>
      </w:pPr>
      <w:r w:rsidRPr="00AE74E9">
        <w:rPr>
          <w:rFonts w:eastAsia="Times New Roman" w:cs="Times New Roman"/>
          <w:lang w:val="sv-SE" w:eastAsia="sv-SE"/>
        </w:rPr>
        <w:t>Go to the Favorites tab and enter the desired name and description (the description is optional).</w:t>
      </w:r>
    </w:p>
    <w:p w14:paraId="54596EA5" w14:textId="78B2898B" w:rsidR="007859A8" w:rsidRPr="00AE74E9" w:rsidRDefault="00C66F26" w:rsidP="007859A8">
      <w:pPr>
        <w:numPr>
          <w:ilvl w:val="0"/>
          <w:numId w:val="21"/>
        </w:numPr>
        <w:contextualSpacing/>
        <w:rPr>
          <w:rFonts w:eastAsia="Times New Roman" w:cs="Times New Roman"/>
          <w:lang w:val="sv-SE" w:eastAsia="sv-SE"/>
        </w:rPr>
      </w:pPr>
      <w:r>
        <w:rPr>
          <w:rFonts w:eastAsia="Times New Roman" w:cs="Times New Roman"/>
          <w:lang w:val="sv-SE" w:eastAsia="sv-SE"/>
        </w:rPr>
        <w:t>Choose the name for your favourite and add some comment (optional)</w:t>
      </w:r>
    </w:p>
    <w:p w14:paraId="09B865C4" w14:textId="4B4C1F07" w:rsidR="000A5156" w:rsidRDefault="000A5156" w:rsidP="007859A8">
      <w:pPr>
        <w:numPr>
          <w:ilvl w:val="0"/>
          <w:numId w:val="21"/>
        </w:numPr>
        <w:contextualSpacing/>
        <w:rPr>
          <w:rFonts w:eastAsia="Times New Roman" w:cs="Times New Roman"/>
          <w:lang w:val="sv-SE" w:eastAsia="sv-SE"/>
        </w:rPr>
      </w:pPr>
      <w:r w:rsidRPr="00AE74E9">
        <w:rPr>
          <w:rFonts w:eastAsia="Times New Roman" w:cs="Times New Roman"/>
          <w:lang w:val="sv-SE" w:eastAsia="sv-SE"/>
        </w:rPr>
        <w:t>If you would like to be able to share the table, then tick the “Share</w:t>
      </w:r>
      <w:r w:rsidR="00384512">
        <w:rPr>
          <w:rFonts w:eastAsia="Times New Roman" w:cs="Times New Roman"/>
          <w:lang w:val="sv-SE" w:eastAsia="sv-SE"/>
        </w:rPr>
        <w:t xml:space="preserve"> with all users</w:t>
      </w:r>
      <w:r w:rsidRPr="00AE74E9">
        <w:rPr>
          <w:rFonts w:eastAsia="Times New Roman" w:cs="Times New Roman"/>
          <w:lang w:val="sv-SE" w:eastAsia="sv-SE"/>
        </w:rPr>
        <w:t>” option</w:t>
      </w:r>
      <w:r w:rsidR="00384512">
        <w:rPr>
          <w:rFonts w:eastAsia="Times New Roman" w:cs="Times New Roman"/>
          <w:lang w:val="sv-SE" w:eastAsia="sv-SE"/>
        </w:rPr>
        <w:t xml:space="preserve"> or ”Share with selected users” for finer control</w:t>
      </w:r>
      <w:r w:rsidRPr="00AE74E9">
        <w:rPr>
          <w:rFonts w:eastAsia="Times New Roman" w:cs="Times New Roman"/>
          <w:lang w:val="sv-SE" w:eastAsia="sv-SE"/>
        </w:rPr>
        <w:t>.</w:t>
      </w:r>
    </w:p>
    <w:p w14:paraId="05F6800B" w14:textId="22CFFABD" w:rsidR="007859A8" w:rsidRDefault="007859A8" w:rsidP="007859A8">
      <w:pPr>
        <w:numPr>
          <w:ilvl w:val="0"/>
          <w:numId w:val="21"/>
        </w:numPr>
        <w:contextualSpacing/>
        <w:rPr>
          <w:rFonts w:eastAsia="Times New Roman" w:cs="Times New Roman"/>
          <w:lang w:val="sv-SE" w:eastAsia="sv-SE"/>
        </w:rPr>
      </w:pPr>
      <w:r w:rsidRPr="00AE74E9">
        <w:rPr>
          <w:rFonts w:eastAsia="Times New Roman" w:cs="Times New Roman"/>
          <w:lang w:val="sv-SE" w:eastAsia="sv-SE"/>
        </w:rPr>
        <w:t>Press Save.</w:t>
      </w:r>
      <w:r w:rsidRPr="00AE74E9">
        <w:rPr>
          <w:rFonts w:eastAsia="Times New Roman" w:cs="Times New Roman"/>
          <w:noProof/>
          <w:lang w:val="sv-SE" w:eastAsia="sv-SE"/>
        </w:rPr>
        <w:t xml:space="preserve"> </w:t>
      </w:r>
    </w:p>
    <w:p w14:paraId="287E4742" w14:textId="424F1B39" w:rsidR="009F6339" w:rsidRDefault="00307B72" w:rsidP="009F6339">
      <w:pPr>
        <w:contextualSpacing/>
        <w:rPr>
          <w:rFonts w:eastAsia="Times New Roman" w:cs="Times New Roman"/>
          <w:noProof/>
          <w:lang w:val="sv-SE" w:eastAsia="sv-SE"/>
        </w:rPr>
      </w:pPr>
      <w:r>
        <w:rPr>
          <w:noProof/>
        </w:rPr>
        <w:drawing>
          <wp:anchor distT="0" distB="0" distL="114300" distR="114300" simplePos="0" relativeHeight="251803648" behindDoc="1" locked="0" layoutInCell="1" allowOverlap="1" wp14:anchorId="1E90B400" wp14:editId="70C4D44C">
            <wp:simplePos x="0" y="0"/>
            <wp:positionH relativeFrom="margin">
              <wp:align>center</wp:align>
            </wp:positionH>
            <wp:positionV relativeFrom="paragraph">
              <wp:posOffset>54723</wp:posOffset>
            </wp:positionV>
            <wp:extent cx="4861262" cy="1610301"/>
            <wp:effectExtent l="0" t="0" r="0" b="9525"/>
            <wp:wrapTight wrapText="bothSides">
              <wp:wrapPolygon edited="0">
                <wp:start x="0" y="0"/>
                <wp:lineTo x="0" y="21472"/>
                <wp:lineTo x="21501" y="21472"/>
                <wp:lineTo x="21501" y="0"/>
                <wp:lineTo x="0" y="0"/>
              </wp:wrapPolygon>
            </wp:wrapTight>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178"/>
                    <a:stretch/>
                  </pic:blipFill>
                  <pic:spPr bwMode="auto">
                    <a:xfrm>
                      <a:off x="0" y="0"/>
                      <a:ext cx="4861262" cy="16103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8F114A" w14:textId="3A494820" w:rsidR="009F6339" w:rsidRDefault="009F6339" w:rsidP="009F6339">
      <w:pPr>
        <w:contextualSpacing/>
        <w:rPr>
          <w:rFonts w:eastAsia="Times New Roman" w:cs="Times New Roman"/>
          <w:noProof/>
          <w:lang w:val="sv-SE" w:eastAsia="sv-SE"/>
        </w:rPr>
      </w:pPr>
    </w:p>
    <w:p w14:paraId="0DB866C4" w14:textId="77777777" w:rsidR="009F6339" w:rsidRPr="00AE74E9" w:rsidRDefault="009F6339" w:rsidP="009F6339">
      <w:pPr>
        <w:contextualSpacing/>
        <w:rPr>
          <w:rFonts w:eastAsia="Times New Roman" w:cs="Times New Roman"/>
          <w:lang w:val="sv-SE" w:eastAsia="sv-SE"/>
        </w:rPr>
      </w:pPr>
    </w:p>
    <w:p w14:paraId="21C71E4B" w14:textId="77777777" w:rsidR="00C66F26" w:rsidRDefault="00C66F26" w:rsidP="001C5B42">
      <w:pPr>
        <w:rPr>
          <w:rFonts w:ascii="Trebuchet MS" w:eastAsiaTheme="majorEastAsia" w:hAnsi="Trebuchet MS" w:cstheme="majorBidi"/>
          <w:b/>
          <w:bCs/>
          <w:i/>
          <w:iCs/>
          <w:color w:val="4F81BD" w:themeColor="accent1"/>
          <w:lang w:val="sv-SE" w:eastAsia="sv-SE"/>
        </w:rPr>
      </w:pPr>
    </w:p>
    <w:p w14:paraId="6A4799BF" w14:textId="77777777" w:rsidR="00C66F26" w:rsidRDefault="00C66F26" w:rsidP="001C5B42">
      <w:pPr>
        <w:rPr>
          <w:rFonts w:ascii="Trebuchet MS" w:eastAsiaTheme="majorEastAsia" w:hAnsi="Trebuchet MS" w:cstheme="majorBidi"/>
          <w:b/>
          <w:bCs/>
          <w:i/>
          <w:iCs/>
          <w:color w:val="4F81BD" w:themeColor="accent1"/>
          <w:lang w:val="sv-SE" w:eastAsia="sv-SE"/>
        </w:rPr>
      </w:pPr>
    </w:p>
    <w:p w14:paraId="18B57CCF" w14:textId="77777777" w:rsidR="00C66F26" w:rsidRDefault="00C66F26" w:rsidP="001C5B42">
      <w:pPr>
        <w:rPr>
          <w:rFonts w:ascii="Trebuchet MS" w:eastAsiaTheme="majorEastAsia" w:hAnsi="Trebuchet MS" w:cstheme="majorBidi"/>
          <w:b/>
          <w:bCs/>
          <w:i/>
          <w:iCs/>
          <w:color w:val="4F81BD" w:themeColor="accent1"/>
          <w:lang w:val="sv-SE" w:eastAsia="sv-SE"/>
        </w:rPr>
      </w:pPr>
    </w:p>
    <w:p w14:paraId="3C2721BE" w14:textId="3AB7EF9B" w:rsidR="00C66F26" w:rsidRDefault="00307B72" w:rsidP="001C5B42">
      <w:pPr>
        <w:rPr>
          <w:rFonts w:ascii="Trebuchet MS" w:eastAsiaTheme="majorEastAsia" w:hAnsi="Trebuchet MS" w:cstheme="majorBidi"/>
          <w:b/>
          <w:bCs/>
          <w:i/>
          <w:iCs/>
          <w:color w:val="4F81BD" w:themeColor="accent1"/>
          <w:lang w:val="sv-SE" w:eastAsia="sv-SE"/>
        </w:rPr>
      </w:pPr>
      <w:r>
        <w:rPr>
          <w:noProof/>
        </w:rPr>
        <w:lastRenderedPageBreak/>
        <w:drawing>
          <wp:anchor distT="0" distB="0" distL="114300" distR="114300" simplePos="0" relativeHeight="251801600" behindDoc="1" locked="0" layoutInCell="1" allowOverlap="1" wp14:anchorId="65DEEFD0" wp14:editId="3D6FDE02">
            <wp:simplePos x="0" y="0"/>
            <wp:positionH relativeFrom="margin">
              <wp:align>left</wp:align>
            </wp:positionH>
            <wp:positionV relativeFrom="paragraph">
              <wp:posOffset>314325</wp:posOffset>
            </wp:positionV>
            <wp:extent cx="5554980" cy="3261995"/>
            <wp:effectExtent l="0" t="0" r="7620" b="0"/>
            <wp:wrapTight wrapText="bothSides">
              <wp:wrapPolygon edited="0">
                <wp:start x="0" y="0"/>
                <wp:lineTo x="0" y="21444"/>
                <wp:lineTo x="21556" y="21444"/>
                <wp:lineTo x="21556" y="0"/>
                <wp:lineTo x="0" y="0"/>
              </wp:wrapPolygon>
            </wp:wrapTight>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554980" cy="3261995"/>
                    </a:xfrm>
                    <a:prstGeom prst="rect">
                      <a:avLst/>
                    </a:prstGeom>
                  </pic:spPr>
                </pic:pic>
              </a:graphicData>
            </a:graphic>
            <wp14:sizeRelH relativeFrom="page">
              <wp14:pctWidth>0</wp14:pctWidth>
            </wp14:sizeRelH>
            <wp14:sizeRelV relativeFrom="page">
              <wp14:pctHeight>0</wp14:pctHeight>
            </wp14:sizeRelV>
          </wp:anchor>
        </w:drawing>
      </w:r>
    </w:p>
    <w:p w14:paraId="59475963" w14:textId="59BBE73D" w:rsidR="00C66F26" w:rsidRDefault="00C66F26" w:rsidP="001C5B42">
      <w:pPr>
        <w:rPr>
          <w:rFonts w:ascii="Trebuchet MS" w:eastAsiaTheme="majorEastAsia" w:hAnsi="Trebuchet MS" w:cstheme="majorBidi"/>
          <w:b/>
          <w:bCs/>
          <w:i/>
          <w:iCs/>
          <w:color w:val="4F81BD" w:themeColor="accent1"/>
          <w:lang w:val="sv-SE" w:eastAsia="sv-SE"/>
        </w:rPr>
      </w:pPr>
    </w:p>
    <w:p w14:paraId="2564F042" w14:textId="6A0E3332" w:rsidR="00C66F26" w:rsidRDefault="00C66F26" w:rsidP="00C66F26">
      <w:pPr>
        <w:rPr>
          <w:rFonts w:ascii="Trebuchet MS" w:eastAsiaTheme="majorEastAsia" w:hAnsi="Trebuchet MS" w:cstheme="majorBidi"/>
          <w:b/>
          <w:bCs/>
          <w:i/>
          <w:iCs/>
          <w:color w:val="4F81BD" w:themeColor="accent1"/>
          <w:lang w:val="sv-SE" w:eastAsia="sv-SE"/>
        </w:rPr>
      </w:pPr>
    </w:p>
    <w:p w14:paraId="5623A10C" w14:textId="77777777" w:rsidR="00307B72" w:rsidRDefault="00307B72" w:rsidP="00C66F26">
      <w:pPr>
        <w:rPr>
          <w:rFonts w:ascii="Trebuchet MS" w:eastAsiaTheme="majorEastAsia" w:hAnsi="Trebuchet MS" w:cstheme="majorBidi"/>
          <w:b/>
          <w:bCs/>
          <w:i/>
          <w:iCs/>
          <w:color w:val="4F81BD" w:themeColor="accent1"/>
          <w:lang w:val="sv-SE" w:eastAsia="sv-SE"/>
        </w:rPr>
      </w:pPr>
    </w:p>
    <w:p w14:paraId="2DC9ABB5" w14:textId="77777777" w:rsidR="00307B72" w:rsidRDefault="00307B72" w:rsidP="00C66F26">
      <w:pPr>
        <w:rPr>
          <w:rFonts w:ascii="Trebuchet MS" w:eastAsiaTheme="majorEastAsia" w:hAnsi="Trebuchet MS" w:cstheme="majorBidi"/>
          <w:b/>
          <w:bCs/>
          <w:i/>
          <w:iCs/>
          <w:color w:val="4F81BD" w:themeColor="accent1"/>
          <w:lang w:val="sv-SE" w:eastAsia="sv-SE"/>
        </w:rPr>
      </w:pPr>
    </w:p>
    <w:p w14:paraId="4E69E81D" w14:textId="77777777" w:rsidR="00307B72" w:rsidRDefault="00307B72" w:rsidP="00C66F26">
      <w:pPr>
        <w:rPr>
          <w:rFonts w:ascii="Trebuchet MS" w:eastAsiaTheme="majorEastAsia" w:hAnsi="Trebuchet MS" w:cstheme="majorBidi"/>
          <w:b/>
          <w:bCs/>
          <w:i/>
          <w:iCs/>
          <w:color w:val="4F81BD" w:themeColor="accent1"/>
          <w:lang w:val="sv-SE" w:eastAsia="sv-SE"/>
        </w:rPr>
      </w:pPr>
    </w:p>
    <w:p w14:paraId="5663AFFD" w14:textId="77777777" w:rsidR="00307B72" w:rsidRDefault="00307B72" w:rsidP="00C66F26">
      <w:pPr>
        <w:rPr>
          <w:rFonts w:ascii="Trebuchet MS" w:eastAsiaTheme="majorEastAsia" w:hAnsi="Trebuchet MS" w:cstheme="majorBidi"/>
          <w:b/>
          <w:bCs/>
          <w:i/>
          <w:iCs/>
          <w:color w:val="4F81BD" w:themeColor="accent1"/>
          <w:lang w:val="sv-SE" w:eastAsia="sv-SE"/>
        </w:rPr>
      </w:pPr>
    </w:p>
    <w:p w14:paraId="0209C0AD" w14:textId="18A2EE19" w:rsidR="00307B72" w:rsidRDefault="00307B72" w:rsidP="00C66F26">
      <w:pPr>
        <w:rPr>
          <w:rFonts w:ascii="Trebuchet MS" w:eastAsiaTheme="majorEastAsia" w:hAnsi="Trebuchet MS" w:cstheme="majorBidi"/>
          <w:b/>
          <w:bCs/>
          <w:i/>
          <w:iCs/>
          <w:color w:val="4F81BD" w:themeColor="accent1"/>
          <w:lang w:val="sv-SE" w:eastAsia="sv-SE"/>
        </w:rPr>
      </w:pPr>
      <w:r>
        <w:rPr>
          <w:noProof/>
        </w:rPr>
        <w:drawing>
          <wp:anchor distT="0" distB="0" distL="114300" distR="114300" simplePos="0" relativeHeight="251804672" behindDoc="1" locked="0" layoutInCell="1" allowOverlap="1" wp14:anchorId="09C43C3C" wp14:editId="6404BB24">
            <wp:simplePos x="0" y="0"/>
            <wp:positionH relativeFrom="margin">
              <wp:posOffset>-26428</wp:posOffset>
            </wp:positionH>
            <wp:positionV relativeFrom="paragraph">
              <wp:posOffset>1562632</wp:posOffset>
            </wp:positionV>
            <wp:extent cx="5943600" cy="2290445"/>
            <wp:effectExtent l="0" t="0" r="0" b="0"/>
            <wp:wrapTight wrapText="bothSides">
              <wp:wrapPolygon edited="0">
                <wp:start x="0" y="0"/>
                <wp:lineTo x="0" y="21378"/>
                <wp:lineTo x="21531" y="21378"/>
                <wp:lineTo x="21531" y="0"/>
                <wp:lineTo x="0" y="0"/>
              </wp:wrapPolygon>
            </wp:wrapTight>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2290445"/>
                    </a:xfrm>
                    <a:prstGeom prst="rect">
                      <a:avLst/>
                    </a:prstGeom>
                  </pic:spPr>
                </pic:pic>
              </a:graphicData>
            </a:graphic>
            <wp14:sizeRelH relativeFrom="page">
              <wp14:pctWidth>0</wp14:pctWidth>
            </wp14:sizeRelH>
            <wp14:sizeRelV relativeFrom="page">
              <wp14:pctHeight>0</wp14:pctHeight>
            </wp14:sizeRelV>
          </wp:anchor>
        </w:drawing>
      </w:r>
    </w:p>
    <w:p w14:paraId="2BCCBCCB" w14:textId="77777777" w:rsidR="00307B72" w:rsidRDefault="00307B72" w:rsidP="00C66F26">
      <w:pPr>
        <w:rPr>
          <w:rFonts w:ascii="Trebuchet MS" w:eastAsiaTheme="majorEastAsia" w:hAnsi="Trebuchet MS" w:cstheme="majorBidi"/>
          <w:b/>
          <w:bCs/>
          <w:i/>
          <w:iCs/>
          <w:color w:val="4F81BD" w:themeColor="accent1"/>
          <w:lang w:val="sv-SE" w:eastAsia="sv-SE"/>
        </w:rPr>
      </w:pPr>
    </w:p>
    <w:p w14:paraId="2F8EEAC1" w14:textId="77777777" w:rsidR="00307B72" w:rsidRDefault="00307B72" w:rsidP="00C66F26">
      <w:pPr>
        <w:rPr>
          <w:rFonts w:ascii="Trebuchet MS" w:eastAsiaTheme="majorEastAsia" w:hAnsi="Trebuchet MS" w:cstheme="majorBidi"/>
          <w:b/>
          <w:bCs/>
          <w:i/>
          <w:iCs/>
          <w:color w:val="4F81BD" w:themeColor="accent1"/>
          <w:lang w:val="sv-SE" w:eastAsia="sv-SE"/>
        </w:rPr>
      </w:pPr>
    </w:p>
    <w:p w14:paraId="19CA6954" w14:textId="68736FA5" w:rsidR="007859A8" w:rsidRPr="00C66F26" w:rsidRDefault="007859A8" w:rsidP="00C66F26">
      <w:pPr>
        <w:rPr>
          <w:rFonts w:ascii="Trebuchet MS" w:eastAsiaTheme="majorEastAsia" w:hAnsi="Trebuchet MS" w:cstheme="majorBidi"/>
          <w:b/>
          <w:bCs/>
          <w:i/>
          <w:iCs/>
          <w:color w:val="4F81BD" w:themeColor="accent1"/>
          <w:lang w:val="sv-SE" w:eastAsia="sv-SE"/>
        </w:rPr>
      </w:pPr>
      <w:r w:rsidRPr="00AE74E9">
        <w:rPr>
          <w:rFonts w:ascii="Trebuchet MS" w:eastAsiaTheme="majorEastAsia" w:hAnsi="Trebuchet MS" w:cstheme="majorBidi"/>
          <w:b/>
          <w:bCs/>
          <w:i/>
          <w:iCs/>
          <w:color w:val="4F81BD" w:themeColor="accent1"/>
          <w:lang w:val="sv-SE" w:eastAsia="sv-SE"/>
        </w:rPr>
        <w:t xml:space="preserve">NOTE! </w:t>
      </w:r>
    </w:p>
    <w:p w14:paraId="053768B4" w14:textId="1FB4689C" w:rsidR="007859A8" w:rsidRPr="00AE74E9" w:rsidRDefault="007859A8" w:rsidP="007859A8">
      <w:pPr>
        <w:numPr>
          <w:ilvl w:val="0"/>
          <w:numId w:val="24"/>
        </w:numPr>
        <w:contextualSpacing/>
        <w:jc w:val="both"/>
        <w:rPr>
          <w:rFonts w:eastAsia="Times New Roman" w:cs="Times New Roman"/>
          <w:lang w:val="sv-SE" w:eastAsia="sv-SE"/>
        </w:rPr>
      </w:pPr>
      <w:r w:rsidRPr="00AE74E9">
        <w:rPr>
          <w:rFonts w:eastAsia="Times New Roman" w:cs="Times New Roman"/>
          <w:lang w:val="sv-SE" w:eastAsia="sv-SE"/>
        </w:rPr>
        <w:t xml:space="preserve">If the project has hierarchical filters, then these settings are not saved as a part of the favorite. </w:t>
      </w:r>
    </w:p>
    <w:p w14:paraId="39B862CF" w14:textId="261771CA" w:rsidR="007859A8" w:rsidRPr="00AE74E9" w:rsidRDefault="007859A8" w:rsidP="007859A8">
      <w:pPr>
        <w:numPr>
          <w:ilvl w:val="0"/>
          <w:numId w:val="24"/>
        </w:numPr>
        <w:contextualSpacing/>
        <w:jc w:val="both"/>
        <w:rPr>
          <w:rFonts w:eastAsia="Times New Roman" w:cs="Times New Roman"/>
          <w:lang w:val="sv-SE" w:eastAsia="sv-SE"/>
        </w:rPr>
      </w:pPr>
      <w:r w:rsidRPr="00AE74E9">
        <w:rPr>
          <w:rFonts w:eastAsia="Times New Roman" w:cs="Times New Roman"/>
          <w:lang w:val="sv-SE" w:eastAsia="sv-SE"/>
        </w:rPr>
        <w:t>If you want to update an existing favorite, you can save a new favorite with the same name as the existing favorite – this will replace the old favorite with the new one.</w:t>
      </w:r>
    </w:p>
    <w:p w14:paraId="15769E71" w14:textId="77777777" w:rsidR="00307B72" w:rsidRDefault="00307B72" w:rsidP="007859A8">
      <w:pPr>
        <w:keepNext/>
        <w:keepLines/>
        <w:spacing w:before="200" w:after="240"/>
        <w:outlineLvl w:val="2"/>
        <w:rPr>
          <w:rFonts w:ascii="Trebuchet MS" w:eastAsiaTheme="majorEastAsia" w:hAnsi="Trebuchet MS" w:cstheme="majorBidi"/>
          <w:b/>
          <w:bCs/>
          <w:color w:val="003764"/>
          <w:lang w:val="sv-SE" w:eastAsia="sv-SE"/>
        </w:rPr>
      </w:pPr>
    </w:p>
    <w:p w14:paraId="0D488588" w14:textId="3D94EDE1" w:rsidR="007859A8" w:rsidRPr="00AE74E9"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41" w:name="_Toc83144662"/>
      <w:r w:rsidRPr="00AE74E9">
        <w:rPr>
          <w:rFonts w:ascii="Trebuchet MS" w:eastAsiaTheme="majorEastAsia" w:hAnsi="Trebuchet MS" w:cstheme="majorBidi"/>
          <w:b/>
          <w:bCs/>
          <w:color w:val="003764"/>
          <w:lang w:val="sv-SE" w:eastAsia="sv-SE"/>
        </w:rPr>
        <w:t>Shared favorites</w:t>
      </w:r>
      <w:bookmarkEnd w:id="41"/>
    </w:p>
    <w:p w14:paraId="32377312" w14:textId="20F04465" w:rsidR="007859A8" w:rsidRPr="00AE74E9" w:rsidRDefault="007859A8" w:rsidP="007859A8">
      <w:pPr>
        <w:jc w:val="both"/>
      </w:pPr>
      <w:r w:rsidRPr="00AE74E9">
        <w:t>Your favorites are personal, but you can select if you would like to share them with other users or not. A shared favorite can only be viewed by other users, but it cannot be edited or deleted. In the Favorites tab, each user can save their favorite tables for future use. A table can be shared or private. All shared favorites, created by other users, can also be found in this tab.</w:t>
      </w:r>
    </w:p>
    <w:p w14:paraId="14464A04" w14:textId="21AC3CAC" w:rsidR="007859A8" w:rsidRPr="00AE74E9" w:rsidRDefault="007859A8" w:rsidP="007859A8">
      <w:pPr>
        <w:keepNext/>
        <w:keepLines/>
        <w:spacing w:before="200" w:after="0"/>
        <w:outlineLvl w:val="1"/>
        <w:rPr>
          <w:rFonts w:ascii="Trebuchet MS" w:eastAsiaTheme="majorEastAsia" w:hAnsi="Trebuchet MS" w:cstheme="majorBidi"/>
          <w:b/>
          <w:bCs/>
          <w:color w:val="FF6A2C"/>
          <w:sz w:val="26"/>
          <w:szCs w:val="26"/>
          <w:lang w:eastAsia="sv-SE"/>
        </w:rPr>
      </w:pPr>
      <w:bookmarkStart w:id="42" w:name="_Toc83144663"/>
      <w:r w:rsidRPr="00AE74E9">
        <w:rPr>
          <w:rFonts w:ascii="Trebuchet MS" w:eastAsiaTheme="majorEastAsia" w:hAnsi="Trebuchet MS" w:cstheme="majorBidi"/>
          <w:b/>
          <w:bCs/>
          <w:color w:val="FF6A2C"/>
          <w:sz w:val="26"/>
          <w:szCs w:val="26"/>
          <w:lang w:eastAsia="sv-SE"/>
        </w:rPr>
        <w:t>Step by step</w:t>
      </w:r>
      <w:bookmarkEnd w:id="42"/>
    </w:p>
    <w:p w14:paraId="67923213" w14:textId="5399E7EC" w:rsidR="007859A8" w:rsidRPr="00AE74E9" w:rsidRDefault="007859A8" w:rsidP="007859A8">
      <w:pPr>
        <w:spacing w:after="0"/>
        <w:jc w:val="both"/>
      </w:pPr>
    </w:p>
    <w:p w14:paraId="6E97ECB3" w14:textId="77777777" w:rsidR="007859A8" w:rsidRPr="00AE74E9" w:rsidRDefault="007859A8" w:rsidP="007859A8">
      <w:pPr>
        <w:spacing w:after="0"/>
        <w:jc w:val="both"/>
      </w:pPr>
      <w:r w:rsidRPr="00AE74E9">
        <w:t xml:space="preserve">      1. To load a personal favorite click ‘Load’ on the favorite. This will load all settings. </w:t>
      </w:r>
    </w:p>
    <w:p w14:paraId="55607B26" w14:textId="51B10D45" w:rsidR="007859A8" w:rsidRPr="00AE74E9" w:rsidRDefault="007859A8" w:rsidP="007859A8">
      <w:pPr>
        <w:spacing w:after="0"/>
        <w:jc w:val="both"/>
      </w:pPr>
      <w:r w:rsidRPr="00AE74E9">
        <w:t xml:space="preserve">      2. To delete a personal favorite click ‘Delete’ on the favorite you wish to delete.</w:t>
      </w:r>
      <w:r w:rsidRPr="00AE74E9">
        <w:rPr>
          <w:noProof/>
        </w:rPr>
        <w:t xml:space="preserve"> </w:t>
      </w:r>
    </w:p>
    <w:p w14:paraId="71613ED6" w14:textId="77777777" w:rsidR="007859A8" w:rsidRPr="00AE74E9" w:rsidRDefault="007859A8" w:rsidP="007859A8">
      <w:pPr>
        <w:spacing w:after="0"/>
        <w:jc w:val="both"/>
      </w:pPr>
      <w:r w:rsidRPr="00AE74E9">
        <w:t xml:space="preserve">      3. To load a shared favorite click ‘Load’ on the favorite. This will load all settings.</w:t>
      </w:r>
      <w:r w:rsidRPr="00AE74E9">
        <w:rPr>
          <w:noProof/>
        </w:rPr>
        <w:t xml:space="preserve"> </w:t>
      </w:r>
    </w:p>
    <w:p w14:paraId="3AB4965F" w14:textId="46E0C7FA" w:rsidR="007859A8" w:rsidRPr="00AE74E9" w:rsidRDefault="007859A8" w:rsidP="007859A8">
      <w:pPr>
        <w:spacing w:after="0"/>
        <w:jc w:val="both"/>
      </w:pPr>
    </w:p>
    <w:p w14:paraId="3CF99374" w14:textId="09DE02A8" w:rsidR="007859A8" w:rsidRPr="00AE74E9" w:rsidRDefault="00852D8A" w:rsidP="007859A8">
      <w:pPr>
        <w:rPr>
          <w:lang w:val="sv-SE" w:eastAsia="sv-SE"/>
        </w:rPr>
      </w:pPr>
      <w:r>
        <w:rPr>
          <w:noProof/>
        </w:rPr>
        <w:drawing>
          <wp:inline distT="0" distB="0" distL="0" distR="0" wp14:anchorId="58762E58" wp14:editId="25189710">
            <wp:extent cx="5919849" cy="147637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400"/>
                    <a:stretch/>
                  </pic:blipFill>
                  <pic:spPr bwMode="auto">
                    <a:xfrm>
                      <a:off x="0" y="0"/>
                      <a:ext cx="5919849" cy="1476375"/>
                    </a:xfrm>
                    <a:prstGeom prst="rect">
                      <a:avLst/>
                    </a:prstGeom>
                    <a:ln>
                      <a:noFill/>
                    </a:ln>
                    <a:extLst>
                      <a:ext uri="{53640926-AAD7-44D8-BBD7-CCE9431645EC}">
                        <a14:shadowObscured xmlns:a14="http://schemas.microsoft.com/office/drawing/2010/main"/>
                      </a:ext>
                    </a:extLst>
                  </pic:spPr>
                </pic:pic>
              </a:graphicData>
            </a:graphic>
          </wp:inline>
        </w:drawing>
      </w:r>
    </w:p>
    <w:p w14:paraId="4D9A93EB" w14:textId="6DD25108" w:rsidR="007859A8" w:rsidRDefault="004F7AE7" w:rsidP="007859A8">
      <w:pPr>
        <w:rPr>
          <w:lang w:val="sv-SE" w:eastAsia="sv-SE"/>
        </w:rPr>
      </w:pPr>
      <w:r>
        <w:rPr>
          <w:noProof/>
        </w:rPr>
        <w:drawing>
          <wp:inline distT="0" distB="0" distL="0" distR="0" wp14:anchorId="0DECF87E" wp14:editId="28BC35FD">
            <wp:extent cx="5909524" cy="117055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252" r="270" b="1791"/>
                    <a:stretch/>
                  </pic:blipFill>
                  <pic:spPr bwMode="auto">
                    <a:xfrm>
                      <a:off x="0" y="0"/>
                      <a:ext cx="5912672" cy="1171175"/>
                    </a:xfrm>
                    <a:prstGeom prst="rect">
                      <a:avLst/>
                    </a:prstGeom>
                    <a:ln>
                      <a:noFill/>
                    </a:ln>
                    <a:extLst>
                      <a:ext uri="{53640926-AAD7-44D8-BBD7-CCE9431645EC}">
                        <a14:shadowObscured xmlns:a14="http://schemas.microsoft.com/office/drawing/2010/main"/>
                      </a:ext>
                    </a:extLst>
                  </pic:spPr>
                </pic:pic>
              </a:graphicData>
            </a:graphic>
          </wp:inline>
        </w:drawing>
      </w:r>
    </w:p>
    <w:p w14:paraId="387B947F" w14:textId="77FC97E3" w:rsidR="005C0778" w:rsidRDefault="005C0778" w:rsidP="007859A8">
      <w:pPr>
        <w:rPr>
          <w:lang w:val="sv-SE" w:eastAsia="sv-SE"/>
        </w:rPr>
      </w:pPr>
    </w:p>
    <w:p w14:paraId="305BD1CF" w14:textId="4D8CACDE" w:rsidR="005C0778" w:rsidRDefault="005C0778" w:rsidP="007859A8">
      <w:pPr>
        <w:rPr>
          <w:lang w:val="sv-SE" w:eastAsia="sv-SE"/>
        </w:rPr>
      </w:pPr>
    </w:p>
    <w:p w14:paraId="28D0A31B" w14:textId="77777777" w:rsidR="005C0778" w:rsidRPr="00AE74E9" w:rsidRDefault="005C0778" w:rsidP="007859A8">
      <w:pPr>
        <w:rPr>
          <w:lang w:val="sv-SE" w:eastAsia="sv-SE"/>
        </w:rPr>
      </w:pPr>
    </w:p>
    <w:p w14:paraId="3E2982DA" w14:textId="6989C43F" w:rsidR="007859A8" w:rsidRPr="00AE74E9" w:rsidRDefault="007859A8" w:rsidP="007859A8">
      <w:pPr>
        <w:jc w:val="both"/>
        <w:rPr>
          <w:lang w:eastAsia="sv-SE"/>
        </w:rPr>
      </w:pPr>
    </w:p>
    <w:p w14:paraId="036CDB43" w14:textId="77777777" w:rsidR="005C0778" w:rsidRDefault="005C0778" w:rsidP="005C0778">
      <w:pPr>
        <w:pStyle w:val="Heading1"/>
        <w:jc w:val="both"/>
      </w:pPr>
      <w:bookmarkStart w:id="43" w:name="_Toc82965168"/>
    </w:p>
    <w:p w14:paraId="22FB3E83" w14:textId="77777777" w:rsidR="007F7911" w:rsidRDefault="007F7911" w:rsidP="007F7911">
      <w:pPr>
        <w:rPr>
          <w:rFonts w:ascii="Trebuchet MS" w:eastAsiaTheme="majorEastAsia" w:hAnsi="Trebuchet MS" w:cstheme="majorBidi"/>
          <w:b/>
          <w:bCs/>
          <w:color w:val="278DC1"/>
          <w:sz w:val="32"/>
          <w:szCs w:val="32"/>
          <w:lang w:val="sv-SE" w:eastAsia="sv-SE"/>
        </w:rPr>
      </w:pPr>
    </w:p>
    <w:p w14:paraId="4DA93AE7" w14:textId="671EC868" w:rsidR="005C0778" w:rsidRPr="000A7C6F" w:rsidRDefault="005C0778" w:rsidP="000A7C6F">
      <w:pPr>
        <w:pStyle w:val="Heading1"/>
      </w:pPr>
      <w:bookmarkStart w:id="44" w:name="_Toc83144664"/>
      <w:r w:rsidRPr="000A7C6F">
        <w:lastRenderedPageBreak/>
        <w:t>Workbooks in Cross table</w:t>
      </w:r>
      <w:bookmarkEnd w:id="43"/>
      <w:bookmarkEnd w:id="44"/>
    </w:p>
    <w:p w14:paraId="70459BD0" w14:textId="77777777" w:rsidR="005C0778" w:rsidRDefault="005C0778" w:rsidP="005C0778">
      <w:pPr>
        <w:jc w:val="both"/>
        <w:rPr>
          <w:lang w:val="sv-SE" w:eastAsia="sv-SE"/>
        </w:rPr>
      </w:pPr>
    </w:p>
    <w:p w14:paraId="397769FB" w14:textId="77777777" w:rsidR="005C0778" w:rsidRDefault="005C0778" w:rsidP="005C0778">
      <w:pPr>
        <w:jc w:val="both"/>
      </w:pPr>
      <w:r w:rsidRPr="003A0EB2">
        <w:t xml:space="preserve">A “Workbooks and sheets” concept has been introduced in the Cross Table tool which is much like the existing decks and slides in the </w:t>
      </w:r>
      <w:proofErr w:type="spellStart"/>
      <w:r w:rsidRPr="003A0EB2">
        <w:t>StoryCreator</w:t>
      </w:r>
      <w:proofErr w:type="spellEnd"/>
      <w:r w:rsidRPr="003A0EB2">
        <w:t xml:space="preserve">. This allows you to create a set of tables (sheets) and save these as a workbook. </w:t>
      </w:r>
    </w:p>
    <w:p w14:paraId="35299FEB" w14:textId="77777777" w:rsidR="005C0778" w:rsidRDefault="005C0778" w:rsidP="005C0778">
      <w:pPr>
        <w:jc w:val="both"/>
      </w:pPr>
      <w:r w:rsidRPr="003A0EB2">
        <w:t>The workbook can be exported to Excel or shared with other users. The new workbook functionality improves efficiency when bulk creating tables, as sheets can be duplicated, reordered, etc. All sheets in a workbook can be exported to an Excel file. </w:t>
      </w:r>
    </w:p>
    <w:p w14:paraId="18E8DD21" w14:textId="77777777" w:rsidR="005C0778" w:rsidRDefault="005C0778" w:rsidP="005C0778">
      <w:pPr>
        <w:jc w:val="both"/>
      </w:pPr>
    </w:p>
    <w:p w14:paraId="3877FDE6" w14:textId="77777777" w:rsidR="005C0778" w:rsidRPr="003A0EB2" w:rsidRDefault="005C0778" w:rsidP="005C0778">
      <w:pPr>
        <w:jc w:val="both"/>
        <w:rPr>
          <w:b/>
          <w:bCs/>
        </w:rPr>
      </w:pPr>
      <w:r>
        <w:t xml:space="preserve">Important to </w:t>
      </w:r>
      <w:r w:rsidRPr="003A0EB2">
        <w:t>note is the</w:t>
      </w:r>
      <w:r>
        <w:t xml:space="preserve"> fact that t</w:t>
      </w:r>
      <w:r w:rsidRPr="003A0EB2">
        <w:t>he Workbook logic cannot be used in combination with the Favorites feature, so you must select whether you will use Workbooks or Favorites in your Cross Table tool report. </w:t>
      </w:r>
    </w:p>
    <w:p w14:paraId="6E544242" w14:textId="77777777" w:rsidR="005C0778" w:rsidRPr="003A0EB2" w:rsidRDefault="005C0778" w:rsidP="005C0778">
      <w:pPr>
        <w:jc w:val="both"/>
      </w:pPr>
    </w:p>
    <w:p w14:paraId="317ED8C9" w14:textId="77777777" w:rsidR="005C0778" w:rsidRPr="007A49C4" w:rsidRDefault="005C0778" w:rsidP="000A7C6F">
      <w:pPr>
        <w:keepNext/>
        <w:keepLines/>
        <w:spacing w:before="200" w:after="240"/>
        <w:outlineLvl w:val="2"/>
        <w:rPr>
          <w:rFonts w:ascii="Trebuchet MS" w:eastAsiaTheme="majorEastAsia" w:hAnsi="Trebuchet MS" w:cstheme="majorBidi"/>
          <w:b/>
          <w:bCs/>
          <w:color w:val="003764"/>
          <w:lang w:val="sv-SE" w:eastAsia="sv-SE"/>
        </w:rPr>
      </w:pPr>
      <w:bookmarkStart w:id="45" w:name="_Toc82965169"/>
      <w:bookmarkStart w:id="46" w:name="_Toc83144665"/>
      <w:r w:rsidRPr="007A49C4">
        <w:rPr>
          <w:rFonts w:ascii="Trebuchet MS" w:eastAsiaTheme="majorEastAsia" w:hAnsi="Trebuchet MS" w:cstheme="majorBidi"/>
          <w:b/>
          <w:bCs/>
          <w:color w:val="003764"/>
          <w:lang w:val="sv-SE" w:eastAsia="sv-SE"/>
        </w:rPr>
        <w:t xml:space="preserve">How to </w:t>
      </w:r>
      <w:r w:rsidRPr="007A49C4">
        <w:rPr>
          <w:rFonts w:ascii="Trebuchet MS" w:eastAsiaTheme="majorEastAsia" w:hAnsi="Trebuchet MS" w:cstheme="majorBidi"/>
          <w:b/>
          <w:bCs/>
          <w:color w:val="003764"/>
          <w:lang w:val="sv-SE" w:eastAsia="sv-SE"/>
        </w:rPr>
        <w:t>use Workbooks</w:t>
      </w:r>
      <w:r w:rsidRPr="007A49C4">
        <w:rPr>
          <w:rFonts w:ascii="Trebuchet MS" w:eastAsiaTheme="majorEastAsia" w:hAnsi="Trebuchet MS" w:cstheme="majorBidi"/>
          <w:b/>
          <w:bCs/>
          <w:color w:val="003764"/>
          <w:lang w:val="sv-SE" w:eastAsia="sv-SE"/>
        </w:rPr>
        <w:t xml:space="preserve"> in Cross table</w:t>
      </w:r>
      <w:bookmarkEnd w:id="45"/>
      <w:bookmarkEnd w:id="46"/>
    </w:p>
    <w:p w14:paraId="0A386E24" w14:textId="77777777" w:rsidR="00490B7D" w:rsidRDefault="00490B7D" w:rsidP="00490B7D">
      <w:pPr>
        <w:keepNext/>
        <w:keepLines/>
        <w:spacing w:before="200" w:after="0"/>
        <w:outlineLvl w:val="1"/>
        <w:rPr>
          <w:rFonts w:ascii="Trebuchet MS" w:eastAsiaTheme="majorEastAsia" w:hAnsi="Trebuchet MS" w:cstheme="majorBidi"/>
          <w:b/>
          <w:bCs/>
          <w:color w:val="FF6A2C"/>
          <w:sz w:val="26"/>
          <w:szCs w:val="26"/>
          <w:lang w:eastAsia="sv-SE"/>
        </w:rPr>
      </w:pPr>
      <w:bookmarkStart w:id="47" w:name="_Toc82965170"/>
    </w:p>
    <w:p w14:paraId="6A4F65C4" w14:textId="1778A401" w:rsidR="005C0778" w:rsidRDefault="005C0778" w:rsidP="00490B7D">
      <w:pPr>
        <w:keepNext/>
        <w:keepLines/>
        <w:spacing w:before="200" w:after="0"/>
        <w:outlineLvl w:val="1"/>
        <w:rPr>
          <w:rFonts w:ascii="Trebuchet MS" w:eastAsiaTheme="majorEastAsia" w:hAnsi="Trebuchet MS" w:cstheme="majorBidi"/>
          <w:b/>
          <w:bCs/>
          <w:color w:val="FF6A2C"/>
          <w:sz w:val="26"/>
          <w:szCs w:val="26"/>
          <w:lang w:eastAsia="sv-SE"/>
        </w:rPr>
      </w:pPr>
      <w:bookmarkStart w:id="48" w:name="_Toc83144666"/>
      <w:r w:rsidRPr="00AE74E9">
        <w:rPr>
          <w:rFonts w:ascii="Trebuchet MS" w:eastAsiaTheme="majorEastAsia" w:hAnsi="Trebuchet MS" w:cstheme="majorBidi"/>
          <w:b/>
          <w:bCs/>
          <w:color w:val="FF6A2C"/>
          <w:sz w:val="26"/>
          <w:szCs w:val="26"/>
          <w:lang w:eastAsia="sv-SE"/>
        </w:rPr>
        <w:t>Step by step</w:t>
      </w:r>
      <w:r>
        <w:rPr>
          <w:rFonts w:ascii="Trebuchet MS" w:eastAsiaTheme="majorEastAsia" w:hAnsi="Trebuchet MS" w:cstheme="majorBidi"/>
          <w:b/>
          <w:bCs/>
          <w:color w:val="FF6A2C"/>
          <w:sz w:val="26"/>
          <w:szCs w:val="26"/>
          <w:lang w:eastAsia="sv-SE"/>
        </w:rPr>
        <w:t xml:space="preserve"> - creating workbooks</w:t>
      </w:r>
      <w:bookmarkEnd w:id="47"/>
      <w:bookmarkEnd w:id="48"/>
    </w:p>
    <w:p w14:paraId="03000CBD" w14:textId="77777777" w:rsidR="005C0778" w:rsidRDefault="005C0778" w:rsidP="005C0778">
      <w:pPr>
        <w:keepNext/>
        <w:keepLines/>
        <w:spacing w:before="480" w:after="0"/>
        <w:jc w:val="both"/>
        <w:outlineLvl w:val="0"/>
        <w:rPr>
          <w:rFonts w:ascii="Trebuchet MS" w:eastAsiaTheme="majorEastAsia" w:hAnsi="Trebuchet MS" w:cstheme="majorBidi"/>
          <w:b/>
          <w:bCs/>
          <w:color w:val="FF6A2C"/>
          <w:sz w:val="26"/>
          <w:szCs w:val="26"/>
          <w:lang w:eastAsia="sv-SE"/>
        </w:rPr>
      </w:pPr>
    </w:p>
    <w:p w14:paraId="33F55DCB" w14:textId="77777777" w:rsidR="005C0778" w:rsidRDefault="005C0778" w:rsidP="005C0778">
      <w:pPr>
        <w:numPr>
          <w:ilvl w:val="0"/>
          <w:numId w:val="26"/>
        </w:numPr>
        <w:spacing w:after="0"/>
        <w:contextualSpacing/>
        <w:jc w:val="both"/>
        <w:rPr>
          <w:rFonts w:eastAsia="Times New Roman" w:cs="Times New Roman"/>
          <w:lang w:val="sv-SE" w:eastAsia="sv-SE"/>
        </w:rPr>
      </w:pPr>
      <w:r>
        <w:t xml:space="preserve">Under settings untoggled “Allow saving </w:t>
      </w:r>
      <w:proofErr w:type="spellStart"/>
      <w:r>
        <w:t>Favourites</w:t>
      </w:r>
      <w:proofErr w:type="spellEnd"/>
      <w:r>
        <w:t>” and toggle “Allow saving Workbooks”</w:t>
      </w:r>
    </w:p>
    <w:p w14:paraId="671BF1E3" w14:textId="77777777" w:rsidR="005C0778" w:rsidRDefault="005C0778" w:rsidP="005C0778">
      <w:pPr>
        <w:numPr>
          <w:ilvl w:val="0"/>
          <w:numId w:val="26"/>
        </w:numPr>
        <w:spacing w:after="0"/>
        <w:contextualSpacing/>
        <w:jc w:val="both"/>
        <w:rPr>
          <w:rFonts w:eastAsia="Times New Roman" w:cs="Times New Roman"/>
          <w:lang w:val="sv-SE" w:eastAsia="sv-SE"/>
        </w:rPr>
      </w:pPr>
      <w:r w:rsidRPr="00AE74E9">
        <w:t xml:space="preserve">Select the questions you want to view the result for by </w:t>
      </w:r>
      <w:r>
        <w:t xml:space="preserve">drag and </w:t>
      </w:r>
      <w:proofErr w:type="spellStart"/>
      <w:r>
        <w:t>droping</w:t>
      </w:r>
      <w:proofErr w:type="spellEnd"/>
      <w:r w:rsidRPr="00AE74E9">
        <w:t xml:space="preserve"> question</w:t>
      </w:r>
      <w:r>
        <w:t>s/splits</w:t>
      </w:r>
      <w:r w:rsidRPr="00AE74E9">
        <w:t>.</w:t>
      </w:r>
    </w:p>
    <w:p w14:paraId="361B8AB3" w14:textId="77777777" w:rsidR="005C0778" w:rsidRPr="00AE74E9" w:rsidRDefault="005C0778" w:rsidP="005C0778">
      <w:pPr>
        <w:numPr>
          <w:ilvl w:val="0"/>
          <w:numId w:val="26"/>
        </w:numPr>
        <w:spacing w:after="0"/>
        <w:contextualSpacing/>
        <w:jc w:val="both"/>
        <w:rPr>
          <w:rFonts w:eastAsia="Times New Roman" w:cs="Times New Roman"/>
          <w:lang w:val="sv-SE" w:eastAsia="sv-SE"/>
        </w:rPr>
      </w:pPr>
      <w:r w:rsidRPr="00AE74E9">
        <w:rPr>
          <w:rFonts w:eastAsia="Times New Roman" w:cs="Times New Roman"/>
          <w:lang w:val="sv-SE" w:eastAsia="sv-SE"/>
        </w:rPr>
        <w:t xml:space="preserve">Go to the </w:t>
      </w:r>
      <w:r>
        <w:rPr>
          <w:rFonts w:eastAsia="Times New Roman" w:cs="Times New Roman"/>
          <w:lang w:val="sv-SE" w:eastAsia="sv-SE"/>
        </w:rPr>
        <w:t>workbook</w:t>
      </w:r>
      <w:r w:rsidRPr="00AE74E9">
        <w:rPr>
          <w:rFonts w:eastAsia="Times New Roman" w:cs="Times New Roman"/>
          <w:lang w:val="sv-SE" w:eastAsia="sv-SE"/>
        </w:rPr>
        <w:t xml:space="preserve"> </w:t>
      </w:r>
      <w:r>
        <w:rPr>
          <w:rFonts w:eastAsia="Times New Roman" w:cs="Times New Roman"/>
          <w:lang w:val="sv-SE" w:eastAsia="sv-SE"/>
        </w:rPr>
        <w:t>panel</w:t>
      </w:r>
      <w:r w:rsidRPr="00AE74E9">
        <w:rPr>
          <w:rFonts w:eastAsia="Times New Roman" w:cs="Times New Roman"/>
          <w:lang w:val="sv-SE" w:eastAsia="sv-SE"/>
        </w:rPr>
        <w:t xml:space="preserve"> and </w:t>
      </w:r>
      <w:r>
        <w:rPr>
          <w:rFonts w:eastAsia="Times New Roman" w:cs="Times New Roman"/>
          <w:lang w:val="sv-SE" w:eastAsia="sv-SE"/>
        </w:rPr>
        <w:t>save</w:t>
      </w:r>
      <w:r w:rsidRPr="00AE74E9">
        <w:rPr>
          <w:rFonts w:eastAsia="Times New Roman" w:cs="Times New Roman"/>
          <w:lang w:val="sv-SE" w:eastAsia="sv-SE"/>
        </w:rPr>
        <w:t xml:space="preserve"> the </w:t>
      </w:r>
      <w:r>
        <w:rPr>
          <w:rFonts w:eastAsia="Times New Roman" w:cs="Times New Roman"/>
          <w:lang w:val="sv-SE" w:eastAsia="sv-SE"/>
        </w:rPr>
        <w:t>workbook using desired</w:t>
      </w:r>
      <w:r w:rsidRPr="00AE74E9">
        <w:rPr>
          <w:rFonts w:eastAsia="Times New Roman" w:cs="Times New Roman"/>
          <w:lang w:val="sv-SE" w:eastAsia="sv-SE"/>
        </w:rPr>
        <w:t xml:space="preserve"> name and description </w:t>
      </w:r>
      <w:r>
        <w:rPr>
          <w:rFonts w:eastAsia="Times New Roman" w:cs="Times New Roman"/>
          <w:lang w:val="sv-SE" w:eastAsia="sv-SE"/>
        </w:rPr>
        <w:t>(</w:t>
      </w:r>
      <w:r w:rsidRPr="00AE74E9">
        <w:rPr>
          <w:rFonts w:eastAsia="Times New Roman" w:cs="Times New Roman"/>
          <w:lang w:val="sv-SE" w:eastAsia="sv-SE"/>
        </w:rPr>
        <w:t>description is optional).</w:t>
      </w:r>
    </w:p>
    <w:p w14:paraId="59A4CAD2" w14:textId="77777777" w:rsidR="005C0778" w:rsidRPr="00AE74E9" w:rsidRDefault="005C0778" w:rsidP="005C0778">
      <w:pPr>
        <w:numPr>
          <w:ilvl w:val="0"/>
          <w:numId w:val="26"/>
        </w:numPr>
        <w:contextualSpacing/>
        <w:jc w:val="both"/>
        <w:rPr>
          <w:rFonts w:eastAsia="Times New Roman" w:cs="Times New Roman"/>
          <w:lang w:val="sv-SE" w:eastAsia="sv-SE"/>
        </w:rPr>
      </w:pPr>
      <w:r>
        <w:rPr>
          <w:rFonts w:eastAsia="Times New Roman" w:cs="Times New Roman"/>
          <w:lang w:val="sv-SE" w:eastAsia="sv-SE"/>
        </w:rPr>
        <w:t>Choose the name for your workbook and add some comment (optional)</w:t>
      </w:r>
    </w:p>
    <w:p w14:paraId="2205B34E" w14:textId="77777777" w:rsidR="005C0778" w:rsidRDefault="005C0778" w:rsidP="005C0778">
      <w:pPr>
        <w:numPr>
          <w:ilvl w:val="0"/>
          <w:numId w:val="26"/>
        </w:numPr>
        <w:contextualSpacing/>
        <w:jc w:val="both"/>
        <w:rPr>
          <w:rFonts w:eastAsia="Times New Roman" w:cs="Times New Roman"/>
          <w:lang w:val="sv-SE" w:eastAsia="sv-SE"/>
        </w:rPr>
      </w:pPr>
      <w:r w:rsidRPr="00AE74E9">
        <w:rPr>
          <w:rFonts w:eastAsia="Times New Roman" w:cs="Times New Roman"/>
          <w:lang w:val="sv-SE" w:eastAsia="sv-SE"/>
        </w:rPr>
        <w:t>If you would like to be able to share the table, then tick the “Share</w:t>
      </w:r>
      <w:r>
        <w:rPr>
          <w:rFonts w:eastAsia="Times New Roman" w:cs="Times New Roman"/>
          <w:lang w:val="sv-SE" w:eastAsia="sv-SE"/>
        </w:rPr>
        <w:t xml:space="preserve"> with all users</w:t>
      </w:r>
      <w:r w:rsidRPr="00AE74E9">
        <w:rPr>
          <w:rFonts w:eastAsia="Times New Roman" w:cs="Times New Roman"/>
          <w:lang w:val="sv-SE" w:eastAsia="sv-SE"/>
        </w:rPr>
        <w:t>” option</w:t>
      </w:r>
      <w:r>
        <w:rPr>
          <w:rFonts w:eastAsia="Times New Roman" w:cs="Times New Roman"/>
          <w:lang w:val="sv-SE" w:eastAsia="sv-SE"/>
        </w:rPr>
        <w:t xml:space="preserve"> or ”Share with selected users” for finer control</w:t>
      </w:r>
      <w:r w:rsidRPr="00AE74E9">
        <w:rPr>
          <w:rFonts w:eastAsia="Times New Roman" w:cs="Times New Roman"/>
          <w:lang w:val="sv-SE" w:eastAsia="sv-SE"/>
        </w:rPr>
        <w:t>.</w:t>
      </w:r>
    </w:p>
    <w:p w14:paraId="4FBC8915" w14:textId="77777777" w:rsidR="005C0778" w:rsidRDefault="005C0778" w:rsidP="005C0778">
      <w:pPr>
        <w:numPr>
          <w:ilvl w:val="0"/>
          <w:numId w:val="26"/>
        </w:numPr>
        <w:contextualSpacing/>
        <w:jc w:val="both"/>
        <w:rPr>
          <w:rFonts w:eastAsia="Times New Roman" w:cs="Times New Roman"/>
          <w:lang w:val="sv-SE" w:eastAsia="sv-SE"/>
        </w:rPr>
      </w:pPr>
      <w:r w:rsidRPr="00AE74E9">
        <w:rPr>
          <w:rFonts w:eastAsia="Times New Roman" w:cs="Times New Roman"/>
          <w:lang w:val="sv-SE" w:eastAsia="sv-SE"/>
        </w:rPr>
        <w:t>Press S</w:t>
      </w:r>
      <w:r>
        <w:rPr>
          <w:rFonts w:eastAsia="Times New Roman" w:cs="Times New Roman"/>
          <w:lang w:val="sv-SE" w:eastAsia="sv-SE"/>
        </w:rPr>
        <w:t>hare</w:t>
      </w:r>
      <w:r w:rsidRPr="00AE74E9">
        <w:rPr>
          <w:rFonts w:eastAsia="Times New Roman" w:cs="Times New Roman"/>
          <w:lang w:val="sv-SE" w:eastAsia="sv-SE"/>
        </w:rPr>
        <w:t>.</w:t>
      </w:r>
      <w:r w:rsidRPr="00AE74E9">
        <w:rPr>
          <w:rFonts w:eastAsia="Times New Roman" w:cs="Times New Roman"/>
          <w:noProof/>
          <w:lang w:val="sv-SE" w:eastAsia="sv-SE"/>
        </w:rPr>
        <w:t xml:space="preserve"> </w:t>
      </w:r>
    </w:p>
    <w:p w14:paraId="0EE3CAFD" w14:textId="77777777" w:rsidR="005C0778" w:rsidRDefault="005C0778" w:rsidP="005C0778">
      <w:pPr>
        <w:keepNext/>
        <w:keepLines/>
        <w:spacing w:before="480" w:after="0"/>
        <w:jc w:val="both"/>
        <w:outlineLvl w:val="0"/>
      </w:pPr>
    </w:p>
    <w:p w14:paraId="53EF1603" w14:textId="77777777" w:rsidR="005C0778" w:rsidRDefault="005C0778" w:rsidP="005C0778">
      <w:pPr>
        <w:keepNext/>
        <w:keepLines/>
        <w:spacing w:before="480" w:after="0"/>
        <w:jc w:val="both"/>
        <w:outlineLvl w:val="0"/>
      </w:pPr>
      <w:bookmarkStart w:id="49" w:name="_Toc82965171"/>
    </w:p>
    <w:p w14:paraId="162C6395" w14:textId="77777777" w:rsidR="005C0778" w:rsidRDefault="005C0778" w:rsidP="005C0778">
      <w:pPr>
        <w:rPr>
          <w:rFonts w:ascii="Trebuchet MS" w:eastAsiaTheme="majorEastAsia" w:hAnsi="Trebuchet MS" w:cstheme="majorBidi"/>
          <w:b/>
          <w:bCs/>
          <w:color w:val="003764"/>
          <w:lang w:val="sv-SE" w:eastAsia="sv-SE"/>
        </w:rPr>
      </w:pPr>
    </w:p>
    <w:p w14:paraId="3FF51396" w14:textId="77777777" w:rsidR="005C0778" w:rsidRDefault="005C0778" w:rsidP="005C0778">
      <w:pPr>
        <w:rPr>
          <w:rFonts w:ascii="Trebuchet MS" w:eastAsiaTheme="majorEastAsia" w:hAnsi="Trebuchet MS" w:cstheme="majorBidi"/>
          <w:b/>
          <w:bCs/>
          <w:color w:val="003764"/>
          <w:lang w:val="sv-SE" w:eastAsia="sv-SE"/>
        </w:rPr>
      </w:pPr>
    </w:p>
    <w:p w14:paraId="37FD2DC5" w14:textId="6D2DB815" w:rsidR="005C0778" w:rsidRDefault="005C0778" w:rsidP="000A7C6F">
      <w:pPr>
        <w:keepNext/>
        <w:keepLines/>
        <w:spacing w:before="200" w:after="240"/>
        <w:outlineLvl w:val="2"/>
        <w:rPr>
          <w:rFonts w:ascii="Trebuchet MS" w:eastAsiaTheme="majorEastAsia" w:hAnsi="Trebuchet MS" w:cstheme="majorBidi"/>
          <w:b/>
          <w:bCs/>
          <w:color w:val="003764"/>
          <w:lang w:val="sv-SE" w:eastAsia="sv-SE"/>
        </w:rPr>
      </w:pPr>
      <w:bookmarkStart w:id="50" w:name="_Toc83144667"/>
      <w:r>
        <w:rPr>
          <w:rFonts w:ascii="Trebuchet MS" w:eastAsiaTheme="majorEastAsia" w:hAnsi="Trebuchet MS" w:cstheme="majorBidi"/>
          <w:b/>
          <w:bCs/>
          <w:color w:val="003764"/>
          <w:lang w:val="sv-SE" w:eastAsia="sv-SE"/>
        </w:rPr>
        <w:lastRenderedPageBreak/>
        <w:t xml:space="preserve">Enabeling </w:t>
      </w:r>
      <w:r w:rsidRPr="00D51178">
        <w:rPr>
          <w:rFonts w:ascii="Trebuchet MS" w:eastAsiaTheme="majorEastAsia" w:hAnsi="Trebuchet MS" w:cstheme="majorBidi"/>
          <w:b/>
          <w:bCs/>
          <w:color w:val="003764"/>
          <w:lang w:val="sv-SE" w:eastAsia="sv-SE"/>
        </w:rPr>
        <w:t>Workbook</w:t>
      </w:r>
      <w:r>
        <w:rPr>
          <w:rFonts w:ascii="Trebuchet MS" w:eastAsiaTheme="majorEastAsia" w:hAnsi="Trebuchet MS" w:cstheme="majorBidi"/>
          <w:b/>
          <w:bCs/>
          <w:color w:val="003764"/>
          <w:lang w:val="sv-SE" w:eastAsia="sv-SE"/>
        </w:rPr>
        <w:t xml:space="preserve"> Panel</w:t>
      </w:r>
      <w:bookmarkEnd w:id="50"/>
    </w:p>
    <w:p w14:paraId="0DFBFA76" w14:textId="77777777" w:rsidR="00AF6F7A" w:rsidRPr="00276C0F" w:rsidRDefault="00AF6F7A" w:rsidP="00276C0F">
      <w:pPr>
        <w:spacing w:after="0" w:line="270" w:lineRule="atLeast"/>
        <w:rPr>
          <w:rFonts w:ascii="Trebuchet MS" w:eastAsiaTheme="majorEastAsia" w:hAnsi="Trebuchet MS" w:cstheme="majorBidi"/>
          <w:b/>
          <w:bCs/>
          <w:color w:val="003764"/>
          <w:lang w:val="sv-SE" w:eastAsia="sv-SE"/>
        </w:rPr>
      </w:pPr>
    </w:p>
    <w:p w14:paraId="06D1B4F6" w14:textId="77777777" w:rsidR="005C0778" w:rsidRPr="00ED11D8" w:rsidRDefault="005C0778" w:rsidP="00276C0F">
      <w:r>
        <w:drawing>
          <wp:anchor distT="0" distB="0" distL="114300" distR="114300" simplePos="0" relativeHeight="251810816" behindDoc="1" locked="0" layoutInCell="1" allowOverlap="1" wp14:anchorId="2F29F607" wp14:editId="77D03D56">
            <wp:simplePos x="0" y="0"/>
            <wp:positionH relativeFrom="margin">
              <wp:align>right</wp:align>
            </wp:positionH>
            <wp:positionV relativeFrom="paragraph">
              <wp:posOffset>818498</wp:posOffset>
            </wp:positionV>
            <wp:extent cx="5943600" cy="2023110"/>
            <wp:effectExtent l="0" t="0" r="0" b="0"/>
            <wp:wrapTight wrapText="bothSides">
              <wp:wrapPolygon edited="0">
                <wp:start x="0" y="0"/>
                <wp:lineTo x="0" y="21356"/>
                <wp:lineTo x="21531" y="21356"/>
                <wp:lineTo x="21531" y="0"/>
                <wp:lineTo x="0" y="0"/>
              </wp:wrapPolygon>
            </wp:wrapTight>
            <wp:docPr id="18" name="Picture 1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 email&#10;&#10;Description automatically generated"/>
                    <pic:cNvPicPr/>
                  </pic:nvPicPr>
                  <pic:blipFill>
                    <a:blip r:embed="rId66"/>
                    <a:stretch>
                      <a:fillRect/>
                    </a:stretch>
                  </pic:blipFill>
                  <pic:spPr>
                    <a:xfrm>
                      <a:off x="0" y="0"/>
                      <a:ext cx="5943600" cy="2023110"/>
                    </a:xfrm>
                    <a:prstGeom prst="rect">
                      <a:avLst/>
                    </a:prstGeom>
                  </pic:spPr>
                </pic:pic>
              </a:graphicData>
            </a:graphic>
            <wp14:sizeRelH relativeFrom="page">
              <wp14:pctWidth>0</wp14:pctWidth>
            </wp14:sizeRelH>
            <wp14:sizeRelV relativeFrom="page">
              <wp14:pctHeight>0</wp14:pctHeight>
            </wp14:sizeRelV>
          </wp:anchor>
        </w:drawing>
      </w:r>
      <w:r w:rsidRPr="00ED11D8">
        <w:t>The workbook logic is not enabled by default in the Cross Table tool, you enable the Workbook logic in same panel as you previously enabled the Favorite function as shown below.</w:t>
      </w:r>
      <w:bookmarkEnd w:id="49"/>
      <w:r w:rsidRPr="00ED11D8">
        <w:t> </w:t>
      </w:r>
    </w:p>
    <w:p w14:paraId="36180567" w14:textId="587792EC" w:rsidR="005C0778" w:rsidRDefault="005C0778" w:rsidP="00276C0F">
      <w:bookmarkStart w:id="51" w:name="_Toc82965172"/>
      <w:r w:rsidRPr="00ED11D8">
        <w:t>If the Cross Table tool contains saved Favorites and Workbook logic is applied instead each saved Favorite will be converted into a Workbook with a single sheet.</w:t>
      </w:r>
      <w:bookmarkEnd w:id="51"/>
      <w:r w:rsidRPr="00ED11D8">
        <w:t xml:space="preserve">  </w:t>
      </w:r>
    </w:p>
    <w:p w14:paraId="00BC0C9A" w14:textId="493C22F9" w:rsidR="005C0778" w:rsidRPr="002D3545" w:rsidRDefault="005C0778" w:rsidP="00276C0F">
      <w:bookmarkStart w:id="52" w:name="_Toc82965173"/>
      <w:r>
        <w:t xml:space="preserve">Additionally, </w:t>
      </w:r>
      <w:r w:rsidRPr="00ED11D8">
        <w:t>when the new Workbook logic is applied the “Setup” option is moved from the top right corner of the Cross Table tool to the bottom of the Workbook and sheet panel, see below.</w:t>
      </w:r>
      <w:bookmarkEnd w:id="52"/>
      <w:r w:rsidRPr="00ED11D8">
        <w:t> </w:t>
      </w:r>
    </w:p>
    <w:p w14:paraId="1658AC4F" w14:textId="0E73929E" w:rsidR="005C0778" w:rsidRPr="002D3545" w:rsidRDefault="005C0778" w:rsidP="005C0778"/>
    <w:p w14:paraId="62D700A1" w14:textId="447DC7E8" w:rsidR="005C0778" w:rsidRPr="002D3545" w:rsidRDefault="005C0778" w:rsidP="005C0778"/>
    <w:p w14:paraId="6D400796" w14:textId="459D87E4" w:rsidR="005C0778" w:rsidRPr="002D3545" w:rsidRDefault="005C0778" w:rsidP="005C0778"/>
    <w:p w14:paraId="4C70034C" w14:textId="286AF928" w:rsidR="005C0778" w:rsidRPr="002D3545" w:rsidRDefault="005C0778" w:rsidP="005C0778">
      <w:bookmarkStart w:id="53" w:name="_Toc82965174"/>
      <w:r>
        <w:rPr>
          <w:noProof/>
        </w:rPr>
        <w:drawing>
          <wp:anchor distT="0" distB="0" distL="114300" distR="114300" simplePos="0" relativeHeight="251807744" behindDoc="1" locked="0" layoutInCell="1" allowOverlap="1" wp14:anchorId="0ACE016F" wp14:editId="2AE54042">
            <wp:simplePos x="0" y="0"/>
            <wp:positionH relativeFrom="margin">
              <wp:align>center</wp:align>
            </wp:positionH>
            <wp:positionV relativeFrom="paragraph">
              <wp:posOffset>-854075</wp:posOffset>
            </wp:positionV>
            <wp:extent cx="1409700" cy="2684780"/>
            <wp:effectExtent l="0" t="0" r="0" b="1270"/>
            <wp:wrapTight wrapText="bothSides">
              <wp:wrapPolygon edited="0">
                <wp:start x="0" y="0"/>
                <wp:lineTo x="0" y="21457"/>
                <wp:lineTo x="21308" y="21457"/>
                <wp:lineTo x="21308" y="0"/>
                <wp:lineTo x="0" y="0"/>
              </wp:wrapPolygon>
            </wp:wrapTight>
            <wp:docPr id="136" name="Picture 13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Graphical user interface, application&#10;&#10;Description automatically generated"/>
                    <pic:cNvPicPr/>
                  </pic:nvPicPr>
                  <pic:blipFill>
                    <a:blip r:embed="rId67"/>
                    <a:stretch>
                      <a:fillRect/>
                    </a:stretch>
                  </pic:blipFill>
                  <pic:spPr>
                    <a:xfrm>
                      <a:off x="0" y="0"/>
                      <a:ext cx="1409700" cy="2684780"/>
                    </a:xfrm>
                    <a:prstGeom prst="rect">
                      <a:avLst/>
                    </a:prstGeom>
                  </pic:spPr>
                </pic:pic>
              </a:graphicData>
            </a:graphic>
            <wp14:sizeRelH relativeFrom="page">
              <wp14:pctWidth>0</wp14:pctWidth>
            </wp14:sizeRelH>
            <wp14:sizeRelV relativeFrom="page">
              <wp14:pctHeight>0</wp14:pctHeight>
            </wp14:sizeRelV>
          </wp:anchor>
        </w:drawing>
      </w:r>
      <w:bookmarkEnd w:id="53"/>
    </w:p>
    <w:p w14:paraId="003B538E" w14:textId="77777777" w:rsidR="005C0778" w:rsidRPr="002D3545" w:rsidRDefault="005C0778" w:rsidP="005C0778"/>
    <w:p w14:paraId="7F0112FF" w14:textId="60055A45" w:rsidR="005C0778" w:rsidRPr="002D3545" w:rsidRDefault="005C0778" w:rsidP="005C0778"/>
    <w:p w14:paraId="6742CB7A" w14:textId="139E8AEE" w:rsidR="005C0778" w:rsidRDefault="005C0778" w:rsidP="003D1DF9">
      <w:bookmarkStart w:id="54" w:name="_Toc82965175"/>
      <w:r>
        <w:rPr>
          <w:noProof/>
        </w:rPr>
        <w:lastRenderedPageBreak/>
        <w:drawing>
          <wp:anchor distT="0" distB="0" distL="114300" distR="114300" simplePos="0" relativeHeight="251811840" behindDoc="1" locked="0" layoutInCell="1" allowOverlap="1" wp14:anchorId="216BAE75" wp14:editId="4444899A">
            <wp:simplePos x="0" y="0"/>
            <wp:positionH relativeFrom="margin">
              <wp:align>right</wp:align>
            </wp:positionH>
            <wp:positionV relativeFrom="paragraph">
              <wp:posOffset>730885</wp:posOffset>
            </wp:positionV>
            <wp:extent cx="5943600" cy="2465705"/>
            <wp:effectExtent l="0" t="0" r="0" b="0"/>
            <wp:wrapTight wrapText="bothSides">
              <wp:wrapPolygon edited="0">
                <wp:start x="0" y="0"/>
                <wp:lineTo x="0" y="21361"/>
                <wp:lineTo x="21531" y="21361"/>
                <wp:lineTo x="21531" y="0"/>
                <wp:lineTo x="0" y="0"/>
              </wp:wrapPolygon>
            </wp:wrapTight>
            <wp:docPr id="19"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10;&#10;Description automatically generated"/>
                    <pic:cNvPicPr/>
                  </pic:nvPicPr>
                  <pic:blipFill>
                    <a:blip r:embed="rId68"/>
                    <a:stretch>
                      <a:fillRect/>
                    </a:stretch>
                  </pic:blipFill>
                  <pic:spPr>
                    <a:xfrm>
                      <a:off x="0" y="0"/>
                      <a:ext cx="5943600" cy="2465705"/>
                    </a:xfrm>
                    <a:prstGeom prst="rect">
                      <a:avLst/>
                    </a:prstGeom>
                  </pic:spPr>
                </pic:pic>
              </a:graphicData>
            </a:graphic>
            <wp14:sizeRelH relativeFrom="page">
              <wp14:pctWidth>0</wp14:pctWidth>
            </wp14:sizeRelH>
            <wp14:sizeRelV relativeFrom="page">
              <wp14:pctHeight>0</wp14:pctHeight>
            </wp14:sizeRelV>
          </wp:anchor>
        </w:drawing>
      </w:r>
      <w:r w:rsidRPr="00ED11D8">
        <w:t xml:space="preserve">Note: It is </w:t>
      </w:r>
      <w:r w:rsidRPr="00ED11D8">
        <w:rPr>
          <w:u w:val="single"/>
        </w:rPr>
        <w:t>not possible</w:t>
      </w:r>
      <w:r w:rsidRPr="00ED11D8">
        <w:t xml:space="preserve"> to go from using Workbooks to using Favorites as Workbooks cannot be converted to Favorites. If you have a need to use Favorites instead of Workbooks you must first manually delete all saved Workbooks.</w:t>
      </w:r>
      <w:bookmarkEnd w:id="54"/>
      <w:r w:rsidRPr="00ED11D8">
        <w:t> </w:t>
      </w:r>
    </w:p>
    <w:p w14:paraId="088505E1" w14:textId="5B75A4FB" w:rsidR="005C0778" w:rsidRPr="00874C49" w:rsidRDefault="005C0778" w:rsidP="005C0778">
      <w:pPr>
        <w:jc w:val="both"/>
      </w:pPr>
    </w:p>
    <w:p w14:paraId="723F3432" w14:textId="381B64E8" w:rsidR="005C0778" w:rsidRDefault="005C0778" w:rsidP="005C0778">
      <w:pPr>
        <w:keepNext/>
        <w:keepLines/>
        <w:spacing w:before="200" w:after="240"/>
        <w:jc w:val="both"/>
        <w:outlineLvl w:val="2"/>
      </w:pPr>
    </w:p>
    <w:p w14:paraId="7DC2497D" w14:textId="09DF49E7" w:rsidR="005C0778" w:rsidRPr="00276C0F" w:rsidRDefault="005C0778" w:rsidP="000A7C6F">
      <w:pPr>
        <w:keepNext/>
        <w:keepLines/>
        <w:spacing w:before="200" w:after="240"/>
        <w:outlineLvl w:val="2"/>
        <w:rPr>
          <w:rFonts w:ascii="Trebuchet MS" w:eastAsiaTheme="majorEastAsia" w:hAnsi="Trebuchet MS" w:cstheme="majorBidi"/>
          <w:b/>
          <w:bCs/>
          <w:color w:val="003764"/>
          <w:lang w:val="sv-SE" w:eastAsia="sv-SE"/>
        </w:rPr>
      </w:pPr>
      <w:bookmarkStart w:id="55" w:name="_Toc82965176"/>
      <w:bookmarkStart w:id="56" w:name="_Toc83144668"/>
      <w:r w:rsidRPr="00D51178">
        <w:rPr>
          <w:rFonts w:ascii="Trebuchet MS" w:eastAsiaTheme="majorEastAsia" w:hAnsi="Trebuchet MS" w:cstheme="majorBidi"/>
          <w:b/>
          <w:bCs/>
          <w:color w:val="003764"/>
          <w:lang w:val="sv-SE" w:eastAsia="sv-SE"/>
        </w:rPr>
        <w:t>Workbook</w:t>
      </w:r>
      <w:r>
        <w:rPr>
          <w:rFonts w:ascii="Trebuchet MS" w:eastAsiaTheme="majorEastAsia" w:hAnsi="Trebuchet MS" w:cstheme="majorBidi"/>
          <w:b/>
          <w:bCs/>
          <w:color w:val="003764"/>
          <w:lang w:val="sv-SE" w:eastAsia="sv-SE"/>
        </w:rPr>
        <w:t xml:space="preserve"> Panel</w:t>
      </w:r>
      <w:bookmarkEnd w:id="55"/>
      <w:bookmarkEnd w:id="56"/>
    </w:p>
    <w:p w14:paraId="218A2CD5" w14:textId="06E641B1" w:rsidR="005C0778" w:rsidRDefault="005C0778" w:rsidP="003D1DF9">
      <w:pPr>
        <w:rPr>
          <w:shd w:val="clear" w:color="auto" w:fill="FFFFFF"/>
        </w:rPr>
      </w:pPr>
      <w:bookmarkStart w:id="57" w:name="_Toc82965177"/>
      <w:r>
        <w:rPr>
          <w:shd w:val="clear" w:color="auto" w:fill="FFFFFF"/>
        </w:rPr>
        <w:t>In the Workbooks panel you can save, load, share and export the workbooks you build.</w:t>
      </w:r>
      <w:bookmarkEnd w:id="57"/>
      <w:r>
        <w:rPr>
          <w:shd w:val="clear" w:color="auto" w:fill="FFFFFF"/>
        </w:rPr>
        <w:t> </w:t>
      </w:r>
    </w:p>
    <w:p w14:paraId="4CE6BAEC" w14:textId="63BF6A78" w:rsidR="005C0778" w:rsidRDefault="005C0778" w:rsidP="003D1DF9">
      <w:bookmarkStart w:id="58" w:name="_Toc82965178"/>
      <w:r>
        <w:rPr>
          <w:noProof/>
        </w:rPr>
        <w:drawing>
          <wp:anchor distT="0" distB="0" distL="114300" distR="114300" simplePos="0" relativeHeight="251808768" behindDoc="1" locked="0" layoutInCell="1" allowOverlap="1" wp14:anchorId="0272AA88" wp14:editId="0404C74D">
            <wp:simplePos x="0" y="0"/>
            <wp:positionH relativeFrom="margin">
              <wp:align>center</wp:align>
            </wp:positionH>
            <wp:positionV relativeFrom="paragraph">
              <wp:posOffset>152400</wp:posOffset>
            </wp:positionV>
            <wp:extent cx="4458970" cy="1468120"/>
            <wp:effectExtent l="0" t="0" r="0" b="0"/>
            <wp:wrapTight wrapText="bothSides">
              <wp:wrapPolygon edited="0">
                <wp:start x="0" y="0"/>
                <wp:lineTo x="0" y="21301"/>
                <wp:lineTo x="21502" y="21301"/>
                <wp:lineTo x="21502" y="561"/>
                <wp:lineTo x="21409" y="0"/>
                <wp:lineTo x="0" y="0"/>
              </wp:wrapPolygon>
            </wp:wrapTight>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458970" cy="14681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8"/>
      <w:r>
        <w:br/>
      </w:r>
      <w:r>
        <w:rPr>
          <w:rFonts w:ascii="Segoe UI" w:hAnsi="Segoe UI" w:cs="Segoe UI"/>
          <w:color w:val="183247"/>
          <w:sz w:val="20"/>
          <w:szCs w:val="20"/>
          <w:shd w:val="clear" w:color="auto" w:fill="FFFFFF"/>
        </w:rPr>
        <w:t> </w:t>
      </w:r>
    </w:p>
    <w:p w14:paraId="4A9DDDE1" w14:textId="77777777" w:rsidR="005C0778" w:rsidRPr="00AE74E9" w:rsidRDefault="005C0778" w:rsidP="005C0778">
      <w:pPr>
        <w:jc w:val="both"/>
        <w:rPr>
          <w:lang w:eastAsia="sv-SE"/>
        </w:rPr>
      </w:pPr>
    </w:p>
    <w:p w14:paraId="2555DB07" w14:textId="77777777" w:rsidR="005C0778" w:rsidRDefault="005C0778" w:rsidP="005C0778">
      <w:pPr>
        <w:keepNext/>
        <w:keepLines/>
        <w:spacing w:before="480" w:after="0"/>
        <w:jc w:val="both"/>
        <w:outlineLvl w:val="0"/>
        <w:rPr>
          <w:lang w:eastAsia="sv-SE"/>
        </w:rPr>
      </w:pPr>
    </w:p>
    <w:p w14:paraId="69C070A9" w14:textId="77777777" w:rsidR="005C0778" w:rsidRDefault="005C0778" w:rsidP="005C0778">
      <w:pPr>
        <w:keepNext/>
        <w:keepLines/>
        <w:spacing w:before="480" w:after="0"/>
        <w:jc w:val="both"/>
        <w:outlineLvl w:val="0"/>
        <w:rPr>
          <w:lang w:eastAsia="sv-SE"/>
        </w:rPr>
      </w:pPr>
    </w:p>
    <w:p w14:paraId="16AEEA6C" w14:textId="77777777" w:rsidR="005C0778" w:rsidRDefault="005C0778" w:rsidP="005C0778">
      <w:pPr>
        <w:keepNext/>
        <w:keepLines/>
        <w:spacing w:before="200" w:after="240"/>
        <w:jc w:val="both"/>
        <w:outlineLvl w:val="2"/>
        <w:rPr>
          <w:rFonts w:ascii="Trebuchet MS" w:eastAsiaTheme="majorEastAsia" w:hAnsi="Trebuchet MS" w:cstheme="majorBidi"/>
          <w:b/>
          <w:bCs/>
          <w:color w:val="003764"/>
          <w:lang w:val="sv-SE" w:eastAsia="sv-SE"/>
        </w:rPr>
      </w:pPr>
    </w:p>
    <w:p w14:paraId="612FF508" w14:textId="77777777" w:rsidR="00276C0F" w:rsidRDefault="00276C0F" w:rsidP="00276C0F">
      <w:pPr>
        <w:spacing w:after="0" w:line="270" w:lineRule="atLeast"/>
        <w:rPr>
          <w:rFonts w:ascii="Trebuchet MS" w:eastAsiaTheme="majorEastAsia" w:hAnsi="Trebuchet MS" w:cstheme="majorBidi"/>
          <w:b/>
          <w:bCs/>
          <w:color w:val="003764"/>
          <w:lang w:val="sv-SE" w:eastAsia="sv-SE"/>
        </w:rPr>
      </w:pPr>
      <w:bookmarkStart w:id="59" w:name="_Toc82965179"/>
    </w:p>
    <w:p w14:paraId="09E1440A" w14:textId="77777777" w:rsidR="00276C0F" w:rsidRDefault="00276C0F" w:rsidP="00276C0F">
      <w:pPr>
        <w:spacing w:after="0" w:line="270" w:lineRule="atLeast"/>
        <w:rPr>
          <w:rFonts w:ascii="Trebuchet MS" w:eastAsiaTheme="majorEastAsia" w:hAnsi="Trebuchet MS" w:cstheme="majorBidi"/>
          <w:b/>
          <w:bCs/>
          <w:color w:val="003764"/>
          <w:lang w:val="sv-SE" w:eastAsia="sv-SE"/>
        </w:rPr>
      </w:pPr>
    </w:p>
    <w:p w14:paraId="5A33D3F1" w14:textId="77777777" w:rsidR="00276C0F" w:rsidRDefault="00276C0F" w:rsidP="00276C0F">
      <w:pPr>
        <w:spacing w:after="0" w:line="270" w:lineRule="atLeast"/>
        <w:rPr>
          <w:rFonts w:ascii="Trebuchet MS" w:eastAsiaTheme="majorEastAsia" w:hAnsi="Trebuchet MS" w:cstheme="majorBidi"/>
          <w:b/>
          <w:bCs/>
          <w:color w:val="003764"/>
          <w:lang w:val="sv-SE" w:eastAsia="sv-SE"/>
        </w:rPr>
      </w:pPr>
    </w:p>
    <w:p w14:paraId="46BBC953" w14:textId="77777777" w:rsidR="00276C0F" w:rsidRDefault="00276C0F" w:rsidP="00276C0F">
      <w:pPr>
        <w:spacing w:after="0" w:line="270" w:lineRule="atLeast"/>
        <w:rPr>
          <w:rFonts w:ascii="Trebuchet MS" w:eastAsiaTheme="majorEastAsia" w:hAnsi="Trebuchet MS" w:cstheme="majorBidi"/>
          <w:b/>
          <w:bCs/>
          <w:color w:val="003764"/>
          <w:lang w:val="sv-SE" w:eastAsia="sv-SE"/>
        </w:rPr>
      </w:pPr>
    </w:p>
    <w:p w14:paraId="5567D677" w14:textId="6CC6FA4E" w:rsidR="00276C0F" w:rsidRDefault="00276C0F" w:rsidP="00276C0F">
      <w:pPr>
        <w:spacing w:after="0" w:line="270" w:lineRule="atLeast"/>
        <w:rPr>
          <w:rFonts w:ascii="Trebuchet MS" w:eastAsiaTheme="majorEastAsia" w:hAnsi="Trebuchet MS" w:cstheme="majorBidi"/>
          <w:b/>
          <w:bCs/>
          <w:color w:val="003764"/>
          <w:lang w:val="sv-SE" w:eastAsia="sv-SE"/>
        </w:rPr>
      </w:pPr>
    </w:p>
    <w:p w14:paraId="287D6C96" w14:textId="77777777" w:rsidR="003D1DF9" w:rsidRDefault="003D1DF9" w:rsidP="00276C0F">
      <w:pPr>
        <w:spacing w:after="0" w:line="270" w:lineRule="atLeast"/>
        <w:rPr>
          <w:rFonts w:ascii="Trebuchet MS" w:eastAsiaTheme="majorEastAsia" w:hAnsi="Trebuchet MS" w:cstheme="majorBidi"/>
          <w:b/>
          <w:bCs/>
          <w:color w:val="003764"/>
          <w:lang w:val="sv-SE" w:eastAsia="sv-SE"/>
        </w:rPr>
      </w:pPr>
    </w:p>
    <w:p w14:paraId="66B8EFA6" w14:textId="77777777" w:rsidR="00276C0F" w:rsidRDefault="00276C0F" w:rsidP="00276C0F">
      <w:pPr>
        <w:spacing w:after="0" w:line="270" w:lineRule="atLeast"/>
        <w:rPr>
          <w:rFonts w:ascii="Trebuchet MS" w:eastAsiaTheme="majorEastAsia" w:hAnsi="Trebuchet MS" w:cstheme="majorBidi"/>
          <w:b/>
          <w:bCs/>
          <w:color w:val="003764"/>
          <w:lang w:val="sv-SE" w:eastAsia="sv-SE"/>
        </w:rPr>
      </w:pPr>
    </w:p>
    <w:p w14:paraId="4F6401B5" w14:textId="139F70D9" w:rsidR="005C0778" w:rsidRPr="00D51178" w:rsidRDefault="005C0778" w:rsidP="000A7C6F">
      <w:pPr>
        <w:keepNext/>
        <w:keepLines/>
        <w:spacing w:before="200" w:after="240"/>
        <w:outlineLvl w:val="2"/>
        <w:rPr>
          <w:rFonts w:ascii="Trebuchet MS" w:eastAsiaTheme="majorEastAsia" w:hAnsi="Trebuchet MS" w:cstheme="majorBidi"/>
          <w:b/>
          <w:bCs/>
          <w:color w:val="003764"/>
          <w:lang w:val="sv-SE" w:eastAsia="sv-SE"/>
        </w:rPr>
      </w:pPr>
      <w:bookmarkStart w:id="60" w:name="_Toc83144669"/>
      <w:r w:rsidRPr="00D51178">
        <w:rPr>
          <w:rFonts w:ascii="Trebuchet MS" w:eastAsiaTheme="majorEastAsia" w:hAnsi="Trebuchet MS" w:cstheme="majorBidi"/>
          <w:b/>
          <w:bCs/>
          <w:color w:val="003764"/>
          <w:lang w:val="sv-SE" w:eastAsia="sv-SE"/>
        </w:rPr>
        <w:t>Save Workbook</w:t>
      </w:r>
      <w:bookmarkEnd w:id="59"/>
      <w:bookmarkEnd w:id="60"/>
    </w:p>
    <w:p w14:paraId="4AA259BD" w14:textId="77777777" w:rsidR="005C0778" w:rsidRPr="00D511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sidRPr="00D51178">
        <w:rPr>
          <w:rFonts w:ascii="Calibri" w:eastAsiaTheme="minorHAnsi" w:hAnsi="Calibri" w:cstheme="minorBidi"/>
          <w:color w:val="666666"/>
          <w:sz w:val="22"/>
          <w:szCs w:val="22"/>
        </w:rPr>
        <w:t>To save your workbook a use the “Save as” button in the Workbook panel. In the popup panel you enter the name and a description of the workbook, the description is optional. You can also select if the workbook should be loaded by default when you next time enter the same Cross Table tool report.</w:t>
      </w:r>
    </w:p>
    <w:p w14:paraId="51599175" w14:textId="77777777" w:rsidR="005C0778" w:rsidRPr="00D511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55177E70"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i/>
          <w:iCs/>
          <w:color w:val="666666"/>
          <w:sz w:val="22"/>
          <w:szCs w:val="22"/>
        </w:rPr>
      </w:pPr>
    </w:p>
    <w:p w14:paraId="015A798A" w14:textId="052F5AF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i/>
          <w:iCs/>
          <w:color w:val="666666"/>
          <w:sz w:val="22"/>
          <w:szCs w:val="22"/>
        </w:rPr>
      </w:pPr>
      <w:r>
        <w:rPr>
          <w:noProof/>
        </w:rPr>
        <w:drawing>
          <wp:anchor distT="0" distB="0" distL="114300" distR="114300" simplePos="0" relativeHeight="251812864" behindDoc="1" locked="0" layoutInCell="1" allowOverlap="1" wp14:anchorId="465E88AD" wp14:editId="0AD40918">
            <wp:simplePos x="0" y="0"/>
            <wp:positionH relativeFrom="margin">
              <wp:align>right</wp:align>
            </wp:positionH>
            <wp:positionV relativeFrom="paragraph">
              <wp:posOffset>204934</wp:posOffset>
            </wp:positionV>
            <wp:extent cx="5943600" cy="3311525"/>
            <wp:effectExtent l="0" t="0" r="0" b="3175"/>
            <wp:wrapTight wrapText="bothSides">
              <wp:wrapPolygon edited="0">
                <wp:start x="0" y="0"/>
                <wp:lineTo x="0" y="21496"/>
                <wp:lineTo x="21531" y="21496"/>
                <wp:lineTo x="21531" y="0"/>
                <wp:lineTo x="0" y="0"/>
              </wp:wrapPolygon>
            </wp:wrapTight>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a:blip r:embed="rId70"/>
                    <a:stretch>
                      <a:fillRect/>
                    </a:stretch>
                  </pic:blipFill>
                  <pic:spPr>
                    <a:xfrm>
                      <a:off x="0" y="0"/>
                      <a:ext cx="5943600" cy="3311525"/>
                    </a:xfrm>
                    <a:prstGeom prst="rect">
                      <a:avLst/>
                    </a:prstGeom>
                  </pic:spPr>
                </pic:pic>
              </a:graphicData>
            </a:graphic>
            <wp14:sizeRelH relativeFrom="page">
              <wp14:pctWidth>0</wp14:pctWidth>
            </wp14:sizeRelH>
            <wp14:sizeRelV relativeFrom="page">
              <wp14:pctHeight>0</wp14:pctHeight>
            </wp14:sizeRelV>
          </wp:anchor>
        </w:drawing>
      </w:r>
      <w:r w:rsidRPr="00D51178">
        <w:rPr>
          <w:rFonts w:ascii="Calibri" w:eastAsiaTheme="minorHAnsi" w:hAnsi="Calibri" w:cstheme="minorBidi"/>
          <w:i/>
          <w:iCs/>
          <w:color w:val="666666"/>
          <w:sz w:val="22"/>
          <w:szCs w:val="22"/>
        </w:rPr>
        <w:t>Here we see the Save Workbook panel.</w:t>
      </w:r>
    </w:p>
    <w:p w14:paraId="06F5575D" w14:textId="77777777" w:rsidR="005C0778" w:rsidRPr="00D511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0D252F0E" w14:textId="5E834273" w:rsidR="005C0778" w:rsidRPr="00D511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sidRPr="00D51178">
        <w:rPr>
          <w:rFonts w:ascii="Calibri" w:eastAsiaTheme="minorHAnsi" w:hAnsi="Calibri" w:cstheme="minorBidi"/>
          <w:color w:val="666666"/>
          <w:sz w:val="22"/>
          <w:szCs w:val="22"/>
        </w:rPr>
        <w:t> Tip: If you are working in an already saved workbook, or have opened an existing one, and want to save the latest changes use the “Save” button instead of “Save as”, it saves the workbook in the same name automatically.</w:t>
      </w:r>
    </w:p>
    <w:p w14:paraId="668AE7C4" w14:textId="44B3C370"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79EA2AD2" w14:textId="3017D12F" w:rsidR="005C0778" w:rsidRPr="00D511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sidRPr="00D51178">
        <w:rPr>
          <w:rFonts w:ascii="Calibri" w:eastAsiaTheme="minorHAnsi" w:hAnsi="Calibri" w:cstheme="minorBidi"/>
          <w:color w:val="666666"/>
          <w:sz w:val="22"/>
          <w:szCs w:val="22"/>
        </w:rPr>
        <w:t>Note</w:t>
      </w:r>
      <w:r>
        <w:rPr>
          <w:rFonts w:ascii="Calibri" w:eastAsiaTheme="minorHAnsi" w:hAnsi="Calibri" w:cstheme="minorBidi"/>
          <w:color w:val="666666"/>
          <w:sz w:val="22"/>
          <w:szCs w:val="22"/>
        </w:rPr>
        <w:t xml:space="preserve">: </w:t>
      </w:r>
      <w:r w:rsidRPr="00D51178">
        <w:rPr>
          <w:rFonts w:ascii="Calibri" w:eastAsiaTheme="minorHAnsi" w:hAnsi="Calibri" w:cstheme="minorBidi"/>
          <w:color w:val="666666"/>
          <w:sz w:val="22"/>
          <w:szCs w:val="22"/>
        </w:rPr>
        <w:t xml:space="preserve"> if the Cross Table tool contains a hierarchical filter the selected nodes are saved on each sheet which is a difference compared to Favorites. When saving a </w:t>
      </w:r>
      <w:proofErr w:type="gramStart"/>
      <w:r w:rsidRPr="00D51178">
        <w:rPr>
          <w:rFonts w:ascii="Calibri" w:eastAsiaTheme="minorHAnsi" w:hAnsi="Calibri" w:cstheme="minorBidi"/>
          <w:color w:val="666666"/>
          <w:sz w:val="22"/>
          <w:szCs w:val="22"/>
        </w:rPr>
        <w:t>Favorite</w:t>
      </w:r>
      <w:proofErr w:type="gramEnd"/>
      <w:r w:rsidRPr="00D51178">
        <w:rPr>
          <w:rFonts w:ascii="Calibri" w:eastAsiaTheme="minorHAnsi" w:hAnsi="Calibri" w:cstheme="minorBidi"/>
          <w:color w:val="666666"/>
          <w:sz w:val="22"/>
          <w:szCs w:val="22"/>
        </w:rPr>
        <w:t xml:space="preserve"> the selected nodes are not saved. </w:t>
      </w:r>
    </w:p>
    <w:p w14:paraId="6A713231" w14:textId="68C1A8C5" w:rsidR="00276C0F" w:rsidRDefault="00276C0F" w:rsidP="00276C0F">
      <w:pPr>
        <w:spacing w:after="0" w:line="270" w:lineRule="atLeast"/>
        <w:rPr>
          <w:rFonts w:ascii="Trebuchet MS" w:eastAsiaTheme="majorEastAsia" w:hAnsi="Trebuchet MS" w:cstheme="majorBidi"/>
          <w:b/>
          <w:bCs/>
          <w:color w:val="003764"/>
          <w:lang w:val="sv-SE" w:eastAsia="sv-SE"/>
        </w:rPr>
      </w:pPr>
      <w:bookmarkStart w:id="61" w:name="_Toc82965180"/>
    </w:p>
    <w:p w14:paraId="5FF75E13" w14:textId="77777777" w:rsidR="00DD558C" w:rsidRDefault="00DD558C" w:rsidP="00276C0F">
      <w:pPr>
        <w:spacing w:after="0" w:line="270" w:lineRule="atLeast"/>
        <w:rPr>
          <w:rFonts w:ascii="Trebuchet MS" w:eastAsiaTheme="majorEastAsia" w:hAnsi="Trebuchet MS" w:cstheme="majorBidi"/>
          <w:b/>
          <w:bCs/>
          <w:color w:val="003764"/>
          <w:lang w:val="sv-SE" w:eastAsia="sv-SE"/>
        </w:rPr>
      </w:pPr>
    </w:p>
    <w:p w14:paraId="61E48BCE" w14:textId="77777777" w:rsidR="00DD558C" w:rsidRDefault="00DD558C" w:rsidP="00276C0F">
      <w:pPr>
        <w:spacing w:after="0" w:line="270" w:lineRule="atLeast"/>
        <w:rPr>
          <w:rFonts w:ascii="Trebuchet MS" w:eastAsiaTheme="majorEastAsia" w:hAnsi="Trebuchet MS" w:cstheme="majorBidi"/>
          <w:b/>
          <w:bCs/>
          <w:color w:val="003764"/>
          <w:lang w:val="sv-SE" w:eastAsia="sv-SE"/>
        </w:rPr>
      </w:pPr>
    </w:p>
    <w:p w14:paraId="43435B33" w14:textId="77777777" w:rsidR="00DD558C" w:rsidRDefault="00DD558C" w:rsidP="00276C0F">
      <w:pPr>
        <w:spacing w:after="0" w:line="270" w:lineRule="atLeast"/>
        <w:rPr>
          <w:rFonts w:ascii="Trebuchet MS" w:eastAsiaTheme="majorEastAsia" w:hAnsi="Trebuchet MS" w:cstheme="majorBidi"/>
          <w:b/>
          <w:bCs/>
          <w:color w:val="003764"/>
          <w:lang w:val="sv-SE" w:eastAsia="sv-SE"/>
        </w:rPr>
      </w:pPr>
    </w:p>
    <w:p w14:paraId="6D886757" w14:textId="77777777" w:rsidR="00DD558C" w:rsidRDefault="00DD558C" w:rsidP="00276C0F">
      <w:pPr>
        <w:spacing w:after="0" w:line="270" w:lineRule="atLeast"/>
        <w:rPr>
          <w:rFonts w:ascii="Trebuchet MS" w:eastAsiaTheme="majorEastAsia" w:hAnsi="Trebuchet MS" w:cstheme="majorBidi"/>
          <w:b/>
          <w:bCs/>
          <w:color w:val="003764"/>
          <w:lang w:val="sv-SE" w:eastAsia="sv-SE"/>
        </w:rPr>
      </w:pPr>
    </w:p>
    <w:p w14:paraId="5D1B2688" w14:textId="77777777" w:rsidR="00DD558C" w:rsidRDefault="00DD558C" w:rsidP="00276C0F">
      <w:pPr>
        <w:spacing w:after="0" w:line="270" w:lineRule="atLeast"/>
        <w:rPr>
          <w:rFonts w:ascii="Trebuchet MS" w:eastAsiaTheme="majorEastAsia" w:hAnsi="Trebuchet MS" w:cstheme="majorBidi"/>
          <w:b/>
          <w:bCs/>
          <w:color w:val="003764"/>
          <w:lang w:val="sv-SE" w:eastAsia="sv-SE"/>
        </w:rPr>
      </w:pPr>
    </w:p>
    <w:p w14:paraId="63C82D60" w14:textId="77777777" w:rsidR="00DD558C" w:rsidRDefault="00DD558C" w:rsidP="00276C0F">
      <w:pPr>
        <w:spacing w:after="0" w:line="270" w:lineRule="atLeast"/>
        <w:rPr>
          <w:rFonts w:ascii="Trebuchet MS" w:eastAsiaTheme="majorEastAsia" w:hAnsi="Trebuchet MS" w:cstheme="majorBidi"/>
          <w:b/>
          <w:bCs/>
          <w:color w:val="003764"/>
          <w:lang w:val="sv-SE" w:eastAsia="sv-SE"/>
        </w:rPr>
      </w:pPr>
    </w:p>
    <w:p w14:paraId="38166894" w14:textId="77777777" w:rsidR="00DD558C" w:rsidRDefault="00DD558C" w:rsidP="00276C0F">
      <w:pPr>
        <w:spacing w:after="0" w:line="270" w:lineRule="atLeast"/>
        <w:rPr>
          <w:rFonts w:ascii="Trebuchet MS" w:eastAsiaTheme="majorEastAsia" w:hAnsi="Trebuchet MS" w:cstheme="majorBidi"/>
          <w:b/>
          <w:bCs/>
          <w:color w:val="003764"/>
          <w:lang w:val="sv-SE" w:eastAsia="sv-SE"/>
        </w:rPr>
      </w:pPr>
    </w:p>
    <w:p w14:paraId="544D55BE" w14:textId="77777777" w:rsidR="00DD558C" w:rsidRDefault="00DD558C" w:rsidP="00276C0F">
      <w:pPr>
        <w:spacing w:after="0" w:line="270" w:lineRule="atLeast"/>
        <w:rPr>
          <w:rFonts w:ascii="Trebuchet MS" w:eastAsiaTheme="majorEastAsia" w:hAnsi="Trebuchet MS" w:cstheme="majorBidi"/>
          <w:b/>
          <w:bCs/>
          <w:color w:val="003764"/>
          <w:lang w:val="sv-SE" w:eastAsia="sv-SE"/>
        </w:rPr>
      </w:pPr>
    </w:p>
    <w:p w14:paraId="4E3A3DF1" w14:textId="77777777" w:rsidR="00DD558C" w:rsidRDefault="00DD558C" w:rsidP="00276C0F">
      <w:pPr>
        <w:spacing w:after="0" w:line="270" w:lineRule="atLeast"/>
        <w:rPr>
          <w:rFonts w:ascii="Trebuchet MS" w:eastAsiaTheme="majorEastAsia" w:hAnsi="Trebuchet MS" w:cstheme="majorBidi"/>
          <w:b/>
          <w:bCs/>
          <w:color w:val="003764"/>
          <w:lang w:val="sv-SE" w:eastAsia="sv-SE"/>
        </w:rPr>
      </w:pPr>
    </w:p>
    <w:p w14:paraId="2D1BFBF8" w14:textId="77777777" w:rsidR="00DD558C" w:rsidRDefault="00DD558C" w:rsidP="00276C0F">
      <w:pPr>
        <w:spacing w:after="0" w:line="270" w:lineRule="atLeast"/>
        <w:rPr>
          <w:rFonts w:ascii="Trebuchet MS" w:eastAsiaTheme="majorEastAsia" w:hAnsi="Trebuchet MS" w:cstheme="majorBidi"/>
          <w:b/>
          <w:bCs/>
          <w:color w:val="003764"/>
          <w:lang w:val="sv-SE" w:eastAsia="sv-SE"/>
        </w:rPr>
      </w:pPr>
    </w:p>
    <w:p w14:paraId="025EF7D6" w14:textId="2B67184D" w:rsidR="005C0778" w:rsidRPr="00276C0F" w:rsidRDefault="005C0778" w:rsidP="000A7C6F">
      <w:pPr>
        <w:keepNext/>
        <w:keepLines/>
        <w:spacing w:before="200" w:after="240"/>
        <w:outlineLvl w:val="2"/>
        <w:rPr>
          <w:rFonts w:ascii="Trebuchet MS" w:eastAsiaTheme="majorEastAsia" w:hAnsi="Trebuchet MS" w:cstheme="majorBidi"/>
          <w:b/>
          <w:bCs/>
          <w:color w:val="003764"/>
          <w:lang w:val="sv-SE" w:eastAsia="sv-SE"/>
        </w:rPr>
      </w:pPr>
      <w:bookmarkStart w:id="62" w:name="_Toc83144670"/>
      <w:r w:rsidRPr="00D51178">
        <w:rPr>
          <w:rFonts w:ascii="Trebuchet MS" w:eastAsiaTheme="majorEastAsia" w:hAnsi="Trebuchet MS" w:cstheme="majorBidi"/>
          <w:b/>
          <w:bCs/>
          <w:color w:val="003764"/>
          <w:lang w:val="sv-SE" w:eastAsia="sv-SE"/>
        </w:rPr>
        <w:t>Open a saved Workbooks</w:t>
      </w:r>
      <w:bookmarkEnd w:id="61"/>
      <w:bookmarkEnd w:id="62"/>
    </w:p>
    <w:p w14:paraId="10566CF7" w14:textId="40A86046"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sidRPr="00D51178">
        <w:rPr>
          <w:rFonts w:ascii="Calibri" w:eastAsiaTheme="minorHAnsi" w:hAnsi="Calibri" w:cstheme="minorBidi"/>
          <w:color w:val="666666"/>
          <w:sz w:val="22"/>
          <w:szCs w:val="22"/>
        </w:rPr>
        <w:t xml:space="preserve">To open an existing </w:t>
      </w:r>
      <w:proofErr w:type="gramStart"/>
      <w:r w:rsidRPr="00D51178">
        <w:rPr>
          <w:rFonts w:ascii="Calibri" w:eastAsiaTheme="minorHAnsi" w:hAnsi="Calibri" w:cstheme="minorBidi"/>
          <w:color w:val="666666"/>
          <w:sz w:val="22"/>
          <w:szCs w:val="22"/>
        </w:rPr>
        <w:t>workbook</w:t>
      </w:r>
      <w:proofErr w:type="gramEnd"/>
      <w:r w:rsidRPr="00D51178">
        <w:rPr>
          <w:rFonts w:ascii="Calibri" w:eastAsiaTheme="minorHAnsi" w:hAnsi="Calibri" w:cstheme="minorBidi"/>
          <w:color w:val="666666"/>
          <w:sz w:val="22"/>
          <w:szCs w:val="22"/>
        </w:rPr>
        <w:t xml:space="preserve"> click the Open option in the Workbook panel. In the popup panel you will see your own workbooks, to load any of these reports click the name of the one to be opened.</w:t>
      </w:r>
    </w:p>
    <w:p w14:paraId="5E9EF741" w14:textId="557A9D30" w:rsidR="005C0778" w:rsidRPr="00D51178" w:rsidRDefault="00AF6F7A"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Pr>
          <w:noProof/>
        </w:rPr>
        <w:drawing>
          <wp:anchor distT="0" distB="0" distL="114300" distR="114300" simplePos="0" relativeHeight="251814912" behindDoc="1" locked="0" layoutInCell="1" allowOverlap="1" wp14:anchorId="3BDCF020" wp14:editId="04404371">
            <wp:simplePos x="0" y="0"/>
            <wp:positionH relativeFrom="margin">
              <wp:align>right</wp:align>
            </wp:positionH>
            <wp:positionV relativeFrom="paragraph">
              <wp:posOffset>174625</wp:posOffset>
            </wp:positionV>
            <wp:extent cx="5943600" cy="1474470"/>
            <wp:effectExtent l="0" t="0" r="0" b="0"/>
            <wp:wrapTight wrapText="bothSides">
              <wp:wrapPolygon edited="0">
                <wp:start x="0" y="0"/>
                <wp:lineTo x="0" y="21209"/>
                <wp:lineTo x="21531" y="21209"/>
                <wp:lineTo x="21531" y="0"/>
                <wp:lineTo x="0" y="0"/>
              </wp:wrapPolygon>
            </wp:wrapTight>
            <wp:docPr id="24" name="Picture 2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10;&#10;Description automatically generated"/>
                    <pic:cNvPicPr/>
                  </pic:nvPicPr>
                  <pic:blipFill>
                    <a:blip r:embed="rId71"/>
                    <a:stretch>
                      <a:fillRect/>
                    </a:stretch>
                  </pic:blipFill>
                  <pic:spPr>
                    <a:xfrm>
                      <a:off x="0" y="0"/>
                      <a:ext cx="5943600" cy="1474470"/>
                    </a:xfrm>
                    <a:prstGeom prst="rect">
                      <a:avLst/>
                    </a:prstGeom>
                  </pic:spPr>
                </pic:pic>
              </a:graphicData>
            </a:graphic>
            <wp14:sizeRelH relativeFrom="page">
              <wp14:pctWidth>0</wp14:pctWidth>
            </wp14:sizeRelH>
            <wp14:sizeRelV relativeFrom="page">
              <wp14:pctHeight>0</wp14:pctHeight>
            </wp14:sizeRelV>
          </wp:anchor>
        </w:drawing>
      </w:r>
      <w:r w:rsidR="005C0778" w:rsidRPr="00D51178">
        <w:rPr>
          <w:rFonts w:ascii="Calibri" w:eastAsiaTheme="minorHAnsi" w:hAnsi="Calibri" w:cstheme="minorBidi"/>
          <w:i/>
          <w:iCs/>
          <w:color w:val="666666"/>
          <w:sz w:val="22"/>
          <w:szCs w:val="22"/>
        </w:rPr>
        <w:t>Here we see the Open panel, just click the deck to be loaded.</w:t>
      </w:r>
    </w:p>
    <w:p w14:paraId="3E0770E1" w14:textId="77777777" w:rsidR="005C0778" w:rsidRDefault="005C0778" w:rsidP="005C0778">
      <w:pPr>
        <w:pStyle w:val="NormalWeb"/>
        <w:shd w:val="clear" w:color="auto" w:fill="FFFFFF"/>
        <w:spacing w:before="0" w:beforeAutospacing="0" w:after="0" w:afterAutospacing="0" w:line="270" w:lineRule="atLeast"/>
        <w:jc w:val="both"/>
        <w:rPr>
          <w:rFonts w:ascii="Trebuchet MS" w:eastAsiaTheme="majorEastAsia" w:hAnsi="Trebuchet MS" w:cstheme="majorBidi"/>
          <w:b/>
          <w:bCs/>
          <w:color w:val="003764"/>
          <w:sz w:val="22"/>
          <w:szCs w:val="22"/>
          <w:lang w:val="sv-SE" w:eastAsia="sv-SE"/>
        </w:rPr>
      </w:pPr>
    </w:p>
    <w:p w14:paraId="3E824B05" w14:textId="1D8BE40E" w:rsidR="005C0778" w:rsidRPr="007A49C4" w:rsidRDefault="005C0778" w:rsidP="000A7C6F">
      <w:pPr>
        <w:keepNext/>
        <w:keepLines/>
        <w:spacing w:before="200" w:after="240"/>
        <w:outlineLvl w:val="2"/>
        <w:rPr>
          <w:rFonts w:ascii="Trebuchet MS" w:eastAsiaTheme="majorEastAsia" w:hAnsi="Trebuchet MS" w:cstheme="majorBidi"/>
          <w:b/>
          <w:bCs/>
          <w:color w:val="003764"/>
          <w:lang w:val="sv-SE" w:eastAsia="sv-SE"/>
        </w:rPr>
      </w:pPr>
      <w:bookmarkStart w:id="63" w:name="_Toc83144671"/>
      <w:r w:rsidRPr="007A49C4">
        <w:rPr>
          <w:rFonts w:ascii="Trebuchet MS" w:eastAsiaTheme="majorEastAsia" w:hAnsi="Trebuchet MS" w:cstheme="majorBidi"/>
          <w:b/>
          <w:bCs/>
          <w:color w:val="003764"/>
          <w:lang w:val="sv-SE" w:eastAsia="sv-SE"/>
        </w:rPr>
        <w:t>Delete a Workbook</w:t>
      </w:r>
      <w:bookmarkEnd w:id="63"/>
    </w:p>
    <w:p w14:paraId="1AB8B52B" w14:textId="77777777" w:rsidR="007A49C4" w:rsidRPr="00D51178" w:rsidRDefault="007A49C4" w:rsidP="005C0778">
      <w:pPr>
        <w:pStyle w:val="NormalWeb"/>
        <w:shd w:val="clear" w:color="auto" w:fill="FFFFFF"/>
        <w:spacing w:before="0" w:beforeAutospacing="0" w:after="0" w:afterAutospacing="0" w:line="270" w:lineRule="atLeast"/>
        <w:jc w:val="both"/>
        <w:rPr>
          <w:rFonts w:ascii="Trebuchet MS" w:eastAsiaTheme="majorEastAsia" w:hAnsi="Trebuchet MS" w:cstheme="majorBidi"/>
          <w:b/>
          <w:bCs/>
          <w:color w:val="003764"/>
          <w:sz w:val="22"/>
          <w:szCs w:val="22"/>
          <w:lang w:val="sv-SE" w:eastAsia="sv-SE"/>
        </w:rPr>
      </w:pPr>
    </w:p>
    <w:p w14:paraId="2784CC25" w14:textId="4DAC8136" w:rsidR="005C0778" w:rsidRPr="00D511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sidRPr="00D51178">
        <w:rPr>
          <w:rFonts w:ascii="Calibri" w:eastAsiaTheme="minorHAnsi" w:hAnsi="Calibri" w:cstheme="minorBidi"/>
          <w:color w:val="666666"/>
          <w:sz w:val="22"/>
          <w:szCs w:val="22"/>
        </w:rPr>
        <w:t>A workbook can be deleted from the workbook overview panel. You reach this panel by clicking the first option named Workbooks in the Workbooks panel. In the appearing popup panel the delete option is shown to the most right.</w:t>
      </w:r>
    </w:p>
    <w:p w14:paraId="2C986C4D" w14:textId="50A87712"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i/>
          <w:iCs/>
          <w:color w:val="666666"/>
          <w:sz w:val="22"/>
          <w:szCs w:val="22"/>
        </w:rPr>
      </w:pPr>
    </w:p>
    <w:p w14:paraId="6E7F9D09" w14:textId="4D9B2F83"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i/>
          <w:iCs/>
          <w:color w:val="666666"/>
          <w:sz w:val="22"/>
          <w:szCs w:val="22"/>
        </w:rPr>
      </w:pPr>
      <w:r w:rsidRPr="00D51178">
        <w:rPr>
          <w:rFonts w:ascii="Calibri" w:eastAsiaTheme="minorHAnsi" w:hAnsi="Calibri" w:cstheme="minorBidi"/>
          <w:i/>
          <w:iCs/>
          <w:color w:val="666666"/>
          <w:sz w:val="22"/>
          <w:szCs w:val="22"/>
        </w:rPr>
        <w:t>Here we see how to delete a workbook.</w:t>
      </w:r>
    </w:p>
    <w:p w14:paraId="30B86505" w14:textId="1029D623" w:rsidR="005C0778" w:rsidRPr="009D0263"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Pr>
          <w:noProof/>
        </w:rPr>
        <w:drawing>
          <wp:anchor distT="0" distB="0" distL="114300" distR="114300" simplePos="0" relativeHeight="251813888" behindDoc="1" locked="0" layoutInCell="1" allowOverlap="1" wp14:anchorId="3AEABC35" wp14:editId="5A431179">
            <wp:simplePos x="0" y="0"/>
            <wp:positionH relativeFrom="column">
              <wp:posOffset>0</wp:posOffset>
            </wp:positionH>
            <wp:positionV relativeFrom="paragraph">
              <wp:posOffset>3147</wp:posOffset>
            </wp:positionV>
            <wp:extent cx="5943600" cy="1221105"/>
            <wp:effectExtent l="0" t="0" r="0" b="0"/>
            <wp:wrapTight wrapText="bothSides">
              <wp:wrapPolygon edited="0">
                <wp:start x="0" y="0"/>
                <wp:lineTo x="0" y="21229"/>
                <wp:lineTo x="21531" y="21229"/>
                <wp:lineTo x="21531" y="0"/>
                <wp:lineTo x="0" y="0"/>
              </wp:wrapPolygon>
            </wp:wrapTight>
            <wp:docPr id="23" name="Picture 2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10;&#10;Description automatically generated"/>
                    <pic:cNvPicPr/>
                  </pic:nvPicPr>
                  <pic:blipFill>
                    <a:blip r:embed="rId72"/>
                    <a:stretch>
                      <a:fillRect/>
                    </a:stretch>
                  </pic:blipFill>
                  <pic:spPr>
                    <a:xfrm>
                      <a:off x="0" y="0"/>
                      <a:ext cx="5943600" cy="1221105"/>
                    </a:xfrm>
                    <a:prstGeom prst="rect">
                      <a:avLst/>
                    </a:prstGeom>
                  </pic:spPr>
                </pic:pic>
              </a:graphicData>
            </a:graphic>
            <wp14:sizeRelH relativeFrom="page">
              <wp14:pctWidth>0</wp14:pctWidth>
            </wp14:sizeRelH>
            <wp14:sizeRelV relativeFrom="page">
              <wp14:pctHeight>0</wp14:pctHeight>
            </wp14:sizeRelV>
          </wp:anchor>
        </w:drawing>
      </w:r>
    </w:p>
    <w:p w14:paraId="53A38A6B" w14:textId="77777777" w:rsidR="00AF6F7A" w:rsidRDefault="00AF6F7A" w:rsidP="00276C0F">
      <w:pPr>
        <w:spacing w:after="0" w:line="270" w:lineRule="atLeast"/>
        <w:rPr>
          <w:rFonts w:ascii="Trebuchet MS" w:eastAsiaTheme="majorEastAsia" w:hAnsi="Trebuchet MS" w:cstheme="majorBidi"/>
          <w:b/>
          <w:bCs/>
          <w:color w:val="003764"/>
          <w:lang w:val="sv-SE" w:eastAsia="sv-SE"/>
        </w:rPr>
      </w:pPr>
      <w:bookmarkStart w:id="64" w:name="_Toc82965181"/>
    </w:p>
    <w:p w14:paraId="1E0DF9B0" w14:textId="77777777" w:rsidR="00AF6F7A" w:rsidRDefault="00AF6F7A" w:rsidP="00276C0F">
      <w:pPr>
        <w:spacing w:after="0" w:line="270" w:lineRule="atLeast"/>
        <w:rPr>
          <w:rFonts w:ascii="Trebuchet MS" w:eastAsiaTheme="majorEastAsia" w:hAnsi="Trebuchet MS" w:cstheme="majorBidi"/>
          <w:b/>
          <w:bCs/>
          <w:color w:val="003764"/>
          <w:lang w:val="sv-SE" w:eastAsia="sv-SE"/>
        </w:rPr>
      </w:pPr>
    </w:p>
    <w:p w14:paraId="75A35F8A" w14:textId="77777777" w:rsidR="00AF6F7A" w:rsidRDefault="00AF6F7A" w:rsidP="00276C0F">
      <w:pPr>
        <w:spacing w:after="0" w:line="270" w:lineRule="atLeast"/>
        <w:rPr>
          <w:rFonts w:ascii="Trebuchet MS" w:eastAsiaTheme="majorEastAsia" w:hAnsi="Trebuchet MS" w:cstheme="majorBidi"/>
          <w:b/>
          <w:bCs/>
          <w:color w:val="003764"/>
          <w:lang w:val="sv-SE" w:eastAsia="sv-SE"/>
        </w:rPr>
      </w:pPr>
    </w:p>
    <w:p w14:paraId="50509079" w14:textId="77777777" w:rsidR="00AF6F7A" w:rsidRDefault="00AF6F7A" w:rsidP="00276C0F">
      <w:pPr>
        <w:spacing w:after="0" w:line="270" w:lineRule="atLeast"/>
        <w:rPr>
          <w:rFonts w:ascii="Trebuchet MS" w:eastAsiaTheme="majorEastAsia" w:hAnsi="Trebuchet MS" w:cstheme="majorBidi"/>
          <w:b/>
          <w:bCs/>
          <w:color w:val="003764"/>
          <w:lang w:val="sv-SE" w:eastAsia="sv-SE"/>
        </w:rPr>
      </w:pPr>
    </w:p>
    <w:p w14:paraId="0967B577" w14:textId="77777777" w:rsidR="00AF6F7A" w:rsidRDefault="00AF6F7A" w:rsidP="00276C0F">
      <w:pPr>
        <w:spacing w:after="0" w:line="270" w:lineRule="atLeast"/>
        <w:rPr>
          <w:rFonts w:ascii="Trebuchet MS" w:eastAsiaTheme="majorEastAsia" w:hAnsi="Trebuchet MS" w:cstheme="majorBidi"/>
          <w:b/>
          <w:bCs/>
          <w:color w:val="003764"/>
          <w:lang w:val="sv-SE" w:eastAsia="sv-SE"/>
        </w:rPr>
      </w:pPr>
    </w:p>
    <w:p w14:paraId="7B0D5B77" w14:textId="77777777" w:rsidR="00AF6F7A" w:rsidRDefault="00AF6F7A" w:rsidP="00276C0F">
      <w:pPr>
        <w:spacing w:after="0" w:line="270" w:lineRule="atLeast"/>
        <w:rPr>
          <w:rFonts w:ascii="Trebuchet MS" w:eastAsiaTheme="majorEastAsia" w:hAnsi="Trebuchet MS" w:cstheme="majorBidi"/>
          <w:b/>
          <w:bCs/>
          <w:color w:val="003764"/>
          <w:lang w:val="sv-SE" w:eastAsia="sv-SE"/>
        </w:rPr>
      </w:pPr>
    </w:p>
    <w:p w14:paraId="689FDC60" w14:textId="77777777" w:rsidR="00AF6F7A" w:rsidRDefault="00AF6F7A" w:rsidP="00276C0F">
      <w:pPr>
        <w:spacing w:after="0" w:line="270" w:lineRule="atLeast"/>
        <w:rPr>
          <w:rFonts w:ascii="Trebuchet MS" w:eastAsiaTheme="majorEastAsia" w:hAnsi="Trebuchet MS" w:cstheme="majorBidi"/>
          <w:b/>
          <w:bCs/>
          <w:color w:val="003764"/>
          <w:lang w:val="sv-SE" w:eastAsia="sv-SE"/>
        </w:rPr>
      </w:pPr>
    </w:p>
    <w:p w14:paraId="2D08494F" w14:textId="16E43BFA" w:rsidR="005C0778" w:rsidRPr="007A49C4" w:rsidRDefault="005C0778" w:rsidP="000A7C6F">
      <w:pPr>
        <w:keepNext/>
        <w:keepLines/>
        <w:spacing w:before="200" w:after="240"/>
        <w:outlineLvl w:val="2"/>
        <w:rPr>
          <w:rFonts w:ascii="Trebuchet MS" w:eastAsiaTheme="majorEastAsia" w:hAnsi="Trebuchet MS" w:cstheme="majorBidi"/>
          <w:b/>
          <w:bCs/>
          <w:color w:val="003764"/>
          <w:lang w:val="sv-SE" w:eastAsia="sv-SE"/>
        </w:rPr>
      </w:pPr>
      <w:bookmarkStart w:id="65" w:name="_Toc83144672"/>
      <w:r w:rsidRPr="007A49C4">
        <w:rPr>
          <w:rFonts w:ascii="Trebuchet MS" w:eastAsiaTheme="majorEastAsia" w:hAnsi="Trebuchet MS" w:cstheme="majorBidi"/>
          <w:b/>
          <w:bCs/>
          <w:color w:val="003764"/>
          <w:lang w:val="sv-SE" w:eastAsia="sv-SE"/>
        </w:rPr>
        <w:lastRenderedPageBreak/>
        <w:t>Export a Workbook</w:t>
      </w:r>
      <w:bookmarkEnd w:id="64"/>
      <w:bookmarkEnd w:id="65"/>
    </w:p>
    <w:p w14:paraId="31F12308"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0AD9C0C0" w14:textId="4E52FB47" w:rsidR="005C0778" w:rsidRPr="0017714F"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sidRPr="0017714F">
        <w:rPr>
          <w:rFonts w:ascii="Calibri" w:eastAsiaTheme="minorHAnsi" w:hAnsi="Calibri" w:cstheme="minorBidi"/>
          <w:color w:val="666666"/>
          <w:sz w:val="22"/>
          <w:szCs w:val="22"/>
        </w:rPr>
        <w:t>The current open workbook can be exported to Excel from the Workbook panel.</w:t>
      </w:r>
    </w:p>
    <w:p w14:paraId="5EC44D3B"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sidRPr="0017714F">
        <w:rPr>
          <w:rFonts w:ascii="Calibri" w:eastAsiaTheme="minorHAnsi" w:hAnsi="Calibri" w:cstheme="minorBidi"/>
          <w:color w:val="666666"/>
          <w:sz w:val="22"/>
          <w:szCs w:val="22"/>
        </w:rPr>
        <w:t xml:space="preserve">To make an export click the Export option in the Workbook panel and select export option. </w:t>
      </w:r>
    </w:p>
    <w:p w14:paraId="2BD3B537"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73DBBE38" w14:textId="77777777" w:rsidR="005C0778" w:rsidRPr="0017714F"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sidRPr="0017714F">
        <w:rPr>
          <w:rFonts w:ascii="Calibri" w:eastAsiaTheme="minorHAnsi" w:hAnsi="Calibri" w:cstheme="minorBidi"/>
          <w:color w:val="666666"/>
          <w:sz w:val="22"/>
          <w:szCs w:val="22"/>
        </w:rPr>
        <w:t>Either you export all the sheets or just the selected sheets. You can also select if all the sheets online should be exported as separate sheets or if all sheets online should be merged into single sheet in the exported Excel file.  </w:t>
      </w:r>
    </w:p>
    <w:p w14:paraId="501D4FDF"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i/>
          <w:iCs/>
          <w:color w:val="666666"/>
          <w:sz w:val="22"/>
          <w:szCs w:val="22"/>
        </w:rPr>
      </w:pPr>
    </w:p>
    <w:p w14:paraId="0F8DFCA6" w14:textId="4349D30B" w:rsidR="005C0778" w:rsidRPr="0017714F"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sidRPr="0017714F">
        <w:rPr>
          <w:rFonts w:ascii="Calibri" w:eastAsiaTheme="minorHAnsi" w:hAnsi="Calibri" w:cstheme="minorBidi"/>
          <w:i/>
          <w:iCs/>
          <w:color w:val="666666"/>
          <w:sz w:val="22"/>
          <w:szCs w:val="22"/>
        </w:rPr>
        <w:t>Here we see the export button, click this button to open the export panel.</w:t>
      </w:r>
    </w:p>
    <w:p w14:paraId="55222F97" w14:textId="77777777" w:rsidR="005C0778" w:rsidRPr="0017714F"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1B88920B" w14:textId="77777777" w:rsidR="005C0778" w:rsidRPr="0017714F"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Pr>
          <w:noProof/>
        </w:rPr>
        <w:drawing>
          <wp:anchor distT="0" distB="0" distL="114300" distR="114300" simplePos="0" relativeHeight="251809792" behindDoc="1" locked="0" layoutInCell="1" allowOverlap="1" wp14:anchorId="5A022F17" wp14:editId="20D560EC">
            <wp:simplePos x="0" y="0"/>
            <wp:positionH relativeFrom="margin">
              <wp:align>center</wp:align>
            </wp:positionH>
            <wp:positionV relativeFrom="paragraph">
              <wp:posOffset>11751</wp:posOffset>
            </wp:positionV>
            <wp:extent cx="3293745" cy="2420620"/>
            <wp:effectExtent l="0" t="0" r="1905" b="0"/>
            <wp:wrapTight wrapText="bothSides">
              <wp:wrapPolygon edited="0">
                <wp:start x="0" y="0"/>
                <wp:lineTo x="0" y="21419"/>
                <wp:lineTo x="21488" y="21419"/>
                <wp:lineTo x="21488" y="0"/>
                <wp:lineTo x="0" y="0"/>
              </wp:wrapPolygon>
            </wp:wrapTight>
            <wp:docPr id="17" name="Picture 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pic:cNvPicPr/>
                  </pic:nvPicPr>
                  <pic:blipFill>
                    <a:blip r:embed="rId73"/>
                    <a:stretch>
                      <a:fillRect/>
                    </a:stretch>
                  </pic:blipFill>
                  <pic:spPr>
                    <a:xfrm>
                      <a:off x="0" y="0"/>
                      <a:ext cx="3293745" cy="2420620"/>
                    </a:xfrm>
                    <a:prstGeom prst="rect">
                      <a:avLst/>
                    </a:prstGeom>
                  </pic:spPr>
                </pic:pic>
              </a:graphicData>
            </a:graphic>
            <wp14:sizeRelH relativeFrom="page">
              <wp14:pctWidth>0</wp14:pctWidth>
            </wp14:sizeRelH>
            <wp14:sizeRelV relativeFrom="page">
              <wp14:pctHeight>0</wp14:pctHeight>
            </wp14:sizeRelV>
          </wp:anchor>
        </w:drawing>
      </w:r>
      <w:r w:rsidRPr="0017714F">
        <w:rPr>
          <w:rFonts w:ascii="Calibri" w:eastAsiaTheme="minorHAnsi" w:hAnsi="Calibri" w:cstheme="minorBidi"/>
          <w:color w:val="666666"/>
          <w:sz w:val="22"/>
          <w:szCs w:val="22"/>
        </w:rPr>
        <w:t> </w:t>
      </w:r>
    </w:p>
    <w:p w14:paraId="61576FD5" w14:textId="77777777" w:rsidR="005C0778" w:rsidRPr="00A0367A" w:rsidRDefault="005C0778" w:rsidP="005C0778">
      <w:pPr>
        <w:jc w:val="both"/>
      </w:pPr>
    </w:p>
    <w:p w14:paraId="726A354A" w14:textId="77777777" w:rsidR="005C0778" w:rsidRPr="00A0367A" w:rsidRDefault="005C0778" w:rsidP="005C0778">
      <w:pPr>
        <w:jc w:val="both"/>
      </w:pPr>
    </w:p>
    <w:p w14:paraId="6F8B3BD6" w14:textId="77777777" w:rsidR="005C0778" w:rsidRPr="00A0367A" w:rsidRDefault="005C0778" w:rsidP="005C0778">
      <w:pPr>
        <w:jc w:val="both"/>
      </w:pPr>
    </w:p>
    <w:p w14:paraId="4B836692" w14:textId="77777777" w:rsidR="005C0778" w:rsidRPr="00A0367A" w:rsidRDefault="005C0778" w:rsidP="005C0778">
      <w:pPr>
        <w:jc w:val="both"/>
      </w:pPr>
    </w:p>
    <w:p w14:paraId="0B02C330" w14:textId="77777777" w:rsidR="005C0778" w:rsidRPr="00A0367A" w:rsidRDefault="005C0778" w:rsidP="005C0778">
      <w:pPr>
        <w:jc w:val="both"/>
      </w:pPr>
    </w:p>
    <w:p w14:paraId="0406BB3E" w14:textId="77777777" w:rsidR="005C0778" w:rsidRPr="005C0778" w:rsidRDefault="005C0778" w:rsidP="005C0778"/>
    <w:p w14:paraId="67D42C2C" w14:textId="77777777" w:rsidR="005C0778" w:rsidRPr="005C0778" w:rsidRDefault="005C0778" w:rsidP="005C0778">
      <w:bookmarkStart w:id="66" w:name="_Toc82965182"/>
    </w:p>
    <w:p w14:paraId="2A92CCFB" w14:textId="77777777" w:rsidR="005C0778" w:rsidRPr="005C0778" w:rsidRDefault="005C0778" w:rsidP="005C0778"/>
    <w:p w14:paraId="1BD339E8" w14:textId="77777777" w:rsidR="00AF6F7A" w:rsidRDefault="00AF6F7A" w:rsidP="00276C0F">
      <w:pPr>
        <w:spacing w:after="0" w:line="270" w:lineRule="atLeast"/>
        <w:rPr>
          <w:rFonts w:ascii="Trebuchet MS" w:eastAsiaTheme="majorEastAsia" w:hAnsi="Trebuchet MS" w:cstheme="majorBidi"/>
          <w:b/>
          <w:bCs/>
          <w:color w:val="003764"/>
          <w:lang w:val="sv-SE" w:eastAsia="sv-SE"/>
        </w:rPr>
      </w:pPr>
    </w:p>
    <w:p w14:paraId="5CD8A847" w14:textId="77777777" w:rsidR="00AF6F7A" w:rsidRDefault="00AF6F7A" w:rsidP="00276C0F">
      <w:pPr>
        <w:spacing w:after="0" w:line="270" w:lineRule="atLeast"/>
        <w:rPr>
          <w:rFonts w:ascii="Trebuchet MS" w:eastAsiaTheme="majorEastAsia" w:hAnsi="Trebuchet MS" w:cstheme="majorBidi"/>
          <w:b/>
          <w:bCs/>
          <w:color w:val="003764"/>
          <w:lang w:val="sv-SE" w:eastAsia="sv-SE"/>
        </w:rPr>
      </w:pPr>
    </w:p>
    <w:p w14:paraId="24B802FC" w14:textId="77777777" w:rsidR="00AF6F7A" w:rsidRDefault="00AF6F7A" w:rsidP="00276C0F">
      <w:pPr>
        <w:spacing w:after="0" w:line="270" w:lineRule="atLeast"/>
        <w:rPr>
          <w:rFonts w:ascii="Trebuchet MS" w:eastAsiaTheme="majorEastAsia" w:hAnsi="Trebuchet MS" w:cstheme="majorBidi"/>
          <w:b/>
          <w:bCs/>
          <w:color w:val="003764"/>
          <w:lang w:val="sv-SE" w:eastAsia="sv-SE"/>
        </w:rPr>
      </w:pPr>
    </w:p>
    <w:p w14:paraId="2B9DC431" w14:textId="77777777" w:rsidR="00AF6F7A" w:rsidRDefault="00AF6F7A" w:rsidP="00276C0F">
      <w:pPr>
        <w:spacing w:after="0" w:line="270" w:lineRule="atLeast"/>
        <w:rPr>
          <w:rFonts w:ascii="Trebuchet MS" w:eastAsiaTheme="majorEastAsia" w:hAnsi="Trebuchet MS" w:cstheme="majorBidi"/>
          <w:b/>
          <w:bCs/>
          <w:color w:val="003764"/>
          <w:lang w:val="sv-SE" w:eastAsia="sv-SE"/>
        </w:rPr>
      </w:pPr>
    </w:p>
    <w:p w14:paraId="612C8619" w14:textId="77777777" w:rsidR="00AF6F7A" w:rsidRDefault="00AF6F7A" w:rsidP="00276C0F">
      <w:pPr>
        <w:spacing w:after="0" w:line="270" w:lineRule="atLeast"/>
        <w:rPr>
          <w:rFonts w:ascii="Trebuchet MS" w:eastAsiaTheme="majorEastAsia" w:hAnsi="Trebuchet MS" w:cstheme="majorBidi"/>
          <w:b/>
          <w:bCs/>
          <w:color w:val="003764"/>
          <w:lang w:val="sv-SE" w:eastAsia="sv-SE"/>
        </w:rPr>
      </w:pPr>
    </w:p>
    <w:p w14:paraId="0FE36CC8" w14:textId="77777777" w:rsidR="00AF6F7A" w:rsidRDefault="00AF6F7A" w:rsidP="00276C0F">
      <w:pPr>
        <w:spacing w:after="0" w:line="270" w:lineRule="atLeast"/>
        <w:rPr>
          <w:rFonts w:ascii="Trebuchet MS" w:eastAsiaTheme="majorEastAsia" w:hAnsi="Trebuchet MS" w:cstheme="majorBidi"/>
          <w:b/>
          <w:bCs/>
          <w:color w:val="003764"/>
          <w:lang w:val="sv-SE" w:eastAsia="sv-SE"/>
        </w:rPr>
      </w:pPr>
    </w:p>
    <w:p w14:paraId="3A4EC455" w14:textId="77777777" w:rsidR="000A7C6F" w:rsidRDefault="000A7C6F" w:rsidP="000A7C6F">
      <w:pPr>
        <w:keepNext/>
        <w:keepLines/>
        <w:spacing w:before="200" w:after="240"/>
        <w:outlineLvl w:val="2"/>
        <w:rPr>
          <w:rFonts w:ascii="Trebuchet MS" w:eastAsiaTheme="majorEastAsia" w:hAnsi="Trebuchet MS" w:cstheme="majorBidi"/>
          <w:b/>
          <w:bCs/>
          <w:color w:val="003764"/>
          <w:lang w:val="sv-SE" w:eastAsia="sv-SE"/>
        </w:rPr>
      </w:pPr>
    </w:p>
    <w:p w14:paraId="5CF62095" w14:textId="31E85D44" w:rsidR="005C0778" w:rsidRPr="00276C0F" w:rsidRDefault="005C0778" w:rsidP="000A7C6F">
      <w:pPr>
        <w:keepNext/>
        <w:keepLines/>
        <w:spacing w:before="200" w:after="240"/>
        <w:outlineLvl w:val="2"/>
        <w:rPr>
          <w:rFonts w:ascii="Trebuchet MS" w:eastAsiaTheme="majorEastAsia" w:hAnsi="Trebuchet MS" w:cstheme="majorBidi"/>
          <w:b/>
          <w:bCs/>
          <w:color w:val="003764"/>
          <w:lang w:val="sv-SE" w:eastAsia="sv-SE"/>
        </w:rPr>
      </w:pPr>
      <w:bookmarkStart w:id="67" w:name="_Toc83144673"/>
      <w:r w:rsidRPr="00276C0F">
        <w:rPr>
          <w:rFonts w:ascii="Trebuchet MS" w:eastAsiaTheme="majorEastAsia" w:hAnsi="Trebuchet MS" w:cstheme="majorBidi"/>
          <w:b/>
          <w:bCs/>
          <w:color w:val="003764"/>
          <w:lang w:val="sv-SE" w:eastAsia="sv-SE"/>
        </w:rPr>
        <w:t>Share a workbook</w:t>
      </w:r>
      <w:bookmarkEnd w:id="66"/>
      <w:bookmarkEnd w:id="67"/>
    </w:p>
    <w:p w14:paraId="694CE558"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46074C6A" w14:textId="77777777" w:rsidR="005C0778" w:rsidRPr="0017714F"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sidRPr="0017714F">
        <w:rPr>
          <w:rFonts w:ascii="Calibri" w:eastAsiaTheme="minorHAnsi" w:hAnsi="Calibri" w:cstheme="minorBidi"/>
          <w:color w:val="666666"/>
          <w:sz w:val="22"/>
          <w:szCs w:val="22"/>
        </w:rPr>
        <w:t>If sharing is allowed the sharing of workbooks are made via the Sharing option in the Workbook panel. Sharing of Workbooks works in the same way as sharing Favorites which means that you can share to all users or selected users.  </w:t>
      </w:r>
    </w:p>
    <w:p w14:paraId="210B6A7B"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4E00C0B5" w14:textId="77777777" w:rsidR="005C0778" w:rsidRPr="0017714F"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sidRPr="0017714F">
        <w:rPr>
          <w:rFonts w:ascii="Calibri" w:eastAsiaTheme="minorHAnsi" w:hAnsi="Calibri" w:cstheme="minorBidi"/>
          <w:color w:val="666666"/>
          <w:sz w:val="22"/>
          <w:szCs w:val="22"/>
        </w:rPr>
        <w:lastRenderedPageBreak/>
        <w:t>When sharing a workbook to all users only the users with access to all the items (Hierarchical filters, Filters and Variable subsets) in the Workbook can see and load the shared Favorite.</w:t>
      </w:r>
      <w:r w:rsidRPr="0017714F">
        <w:rPr>
          <w:rFonts w:ascii="Calibri" w:eastAsiaTheme="minorHAnsi" w:hAnsi="Calibri" w:cstheme="minorBidi"/>
          <w:color w:val="666666"/>
          <w:sz w:val="22"/>
          <w:szCs w:val="22"/>
        </w:rPr>
        <w:br/>
        <w:t> When sharing a Favorite to selected users you can only share to users with access to all the items in the shared Workbook.</w:t>
      </w:r>
    </w:p>
    <w:p w14:paraId="55699971" w14:textId="77777777" w:rsidR="00AF6F7A" w:rsidRDefault="00AF6F7A" w:rsidP="005C0778">
      <w:pPr>
        <w:pStyle w:val="NormalWeb"/>
        <w:shd w:val="clear" w:color="auto" w:fill="FFFFFF"/>
        <w:spacing w:before="0" w:beforeAutospacing="0" w:after="0" w:afterAutospacing="0" w:line="270" w:lineRule="atLeast"/>
        <w:jc w:val="both"/>
        <w:rPr>
          <w:rFonts w:ascii="Calibri" w:eastAsiaTheme="minorHAnsi" w:hAnsi="Calibri" w:cstheme="minorBidi"/>
          <w:i/>
          <w:iCs/>
          <w:color w:val="666666"/>
          <w:sz w:val="22"/>
          <w:szCs w:val="22"/>
        </w:rPr>
      </w:pPr>
    </w:p>
    <w:p w14:paraId="73EA4E68" w14:textId="6A8D9A69" w:rsidR="005C0778" w:rsidRPr="0017714F"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sidRPr="0017714F">
        <w:rPr>
          <w:rFonts w:ascii="Calibri" w:eastAsiaTheme="minorHAnsi" w:hAnsi="Calibri" w:cstheme="minorBidi"/>
          <w:i/>
          <w:iCs/>
          <w:color w:val="666666"/>
          <w:sz w:val="22"/>
          <w:szCs w:val="22"/>
        </w:rPr>
        <w:t>Here we see the sharing option to the left and sharing panel to the right.</w:t>
      </w:r>
    </w:p>
    <w:p w14:paraId="7ECED5A7"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Pr>
          <w:noProof/>
        </w:rPr>
        <w:drawing>
          <wp:anchor distT="0" distB="0" distL="114300" distR="114300" simplePos="0" relativeHeight="251815936" behindDoc="1" locked="0" layoutInCell="1" allowOverlap="1" wp14:anchorId="34F3EFDD" wp14:editId="0D45B89F">
            <wp:simplePos x="0" y="0"/>
            <wp:positionH relativeFrom="margin">
              <wp:posOffset>773723</wp:posOffset>
            </wp:positionH>
            <wp:positionV relativeFrom="paragraph">
              <wp:posOffset>168723</wp:posOffset>
            </wp:positionV>
            <wp:extent cx="4392295" cy="2495550"/>
            <wp:effectExtent l="0" t="0" r="0" b="0"/>
            <wp:wrapTight wrapText="bothSides">
              <wp:wrapPolygon edited="0">
                <wp:start x="0" y="0"/>
                <wp:lineTo x="0" y="21435"/>
                <wp:lineTo x="21547" y="21435"/>
                <wp:lineTo x="21547" y="0"/>
                <wp:lineTo x="0" y="0"/>
              </wp:wrapPolygon>
            </wp:wrapTight>
            <wp:docPr id="25"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a:blip r:embed="rId74"/>
                    <a:stretch>
                      <a:fillRect/>
                    </a:stretch>
                  </pic:blipFill>
                  <pic:spPr>
                    <a:xfrm>
                      <a:off x="0" y="0"/>
                      <a:ext cx="4392295" cy="2495550"/>
                    </a:xfrm>
                    <a:prstGeom prst="rect">
                      <a:avLst/>
                    </a:prstGeom>
                  </pic:spPr>
                </pic:pic>
              </a:graphicData>
            </a:graphic>
            <wp14:sizeRelH relativeFrom="page">
              <wp14:pctWidth>0</wp14:pctWidth>
            </wp14:sizeRelH>
            <wp14:sizeRelV relativeFrom="page">
              <wp14:pctHeight>0</wp14:pctHeight>
            </wp14:sizeRelV>
          </wp:anchor>
        </w:drawing>
      </w:r>
    </w:p>
    <w:p w14:paraId="5FE75AD5" w14:textId="77777777" w:rsidR="005C0778" w:rsidRPr="0017714F"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49947E43"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60BCA4DB"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400D6191" w14:textId="7561B628"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5C64C2C1"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2090401B"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58F8050D"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3DE6BB3C" w14:textId="77C15F8D"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57A9BBC5"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25955FA4" w14:textId="5C338925"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6E82DFB5"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2DCD0762" w14:textId="61E6D8EE"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2DA11258"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17498859" w14:textId="03243236"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7B0071A8" w14:textId="4970D8A9"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5B152421" w14:textId="26EA9B03"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5517E79E" w14:textId="331241C3"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111D8C3E" w14:textId="6613D5AE"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3599D2F5" w14:textId="11498B73"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Pr>
          <w:noProof/>
        </w:rPr>
        <w:drawing>
          <wp:anchor distT="0" distB="0" distL="114300" distR="114300" simplePos="0" relativeHeight="251816960" behindDoc="1" locked="0" layoutInCell="1" allowOverlap="1" wp14:anchorId="46C85C3E" wp14:editId="4D776795">
            <wp:simplePos x="0" y="0"/>
            <wp:positionH relativeFrom="margin">
              <wp:align>center</wp:align>
            </wp:positionH>
            <wp:positionV relativeFrom="paragraph">
              <wp:posOffset>-508000</wp:posOffset>
            </wp:positionV>
            <wp:extent cx="4423410" cy="2842260"/>
            <wp:effectExtent l="0" t="0" r="0" b="0"/>
            <wp:wrapTight wrapText="bothSides">
              <wp:wrapPolygon edited="0">
                <wp:start x="0" y="0"/>
                <wp:lineTo x="0" y="21426"/>
                <wp:lineTo x="21488" y="21426"/>
                <wp:lineTo x="21488" y="0"/>
                <wp:lineTo x="0" y="0"/>
              </wp:wrapPolygon>
            </wp:wrapTight>
            <wp:docPr id="10" name="Picture 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10;&#10;Description automatically generated"/>
                    <pic:cNvPicPr/>
                  </pic:nvPicPr>
                  <pic:blipFill>
                    <a:blip r:embed="rId75"/>
                    <a:stretch>
                      <a:fillRect/>
                    </a:stretch>
                  </pic:blipFill>
                  <pic:spPr>
                    <a:xfrm>
                      <a:off x="0" y="0"/>
                      <a:ext cx="4423410" cy="2842260"/>
                    </a:xfrm>
                    <a:prstGeom prst="rect">
                      <a:avLst/>
                    </a:prstGeom>
                  </pic:spPr>
                </pic:pic>
              </a:graphicData>
            </a:graphic>
            <wp14:sizeRelH relativeFrom="page">
              <wp14:pctWidth>0</wp14:pctWidth>
            </wp14:sizeRelH>
            <wp14:sizeRelV relativeFrom="page">
              <wp14:pctHeight>0</wp14:pctHeight>
            </wp14:sizeRelV>
          </wp:anchor>
        </w:drawing>
      </w:r>
    </w:p>
    <w:p w14:paraId="693ECFD4"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29B7D527" w14:textId="198EDCEA"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0C790A8B"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1A963404"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0F5635CD" w14:textId="013744B2"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795AC3B9"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2A1390A3"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4BA07D94" w14:textId="7491DC68"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66FE71BA"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4A5DDA0A"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0D8299F0"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665839AB"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61A938C6" w14:textId="77777777" w:rsidR="005C0778"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16DA3250" w14:textId="77777777" w:rsidR="00AF6F7A" w:rsidRDefault="00AF6F7A"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p>
    <w:p w14:paraId="33F3F419" w14:textId="7597A5DB" w:rsidR="005C0778" w:rsidRPr="0017714F"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sidRPr="0017714F">
        <w:rPr>
          <w:rFonts w:ascii="Calibri" w:eastAsiaTheme="minorHAnsi" w:hAnsi="Calibri" w:cstheme="minorBidi"/>
          <w:color w:val="666666"/>
          <w:sz w:val="22"/>
          <w:szCs w:val="22"/>
        </w:rPr>
        <w:t>To open a Workbook shared by another user enter the Workbook panel and the second sheet which lists all the workbooks shared by other users. An Administrator user will see all the saved Workbooks in this list, even the non-shared workbooks. </w:t>
      </w:r>
    </w:p>
    <w:p w14:paraId="27232B84" w14:textId="77777777" w:rsidR="003D1DF9" w:rsidRDefault="003D1DF9" w:rsidP="005C0778">
      <w:pPr>
        <w:pStyle w:val="NormalWeb"/>
        <w:shd w:val="clear" w:color="auto" w:fill="FFFFFF"/>
        <w:spacing w:before="0" w:beforeAutospacing="0" w:after="0" w:afterAutospacing="0" w:line="270" w:lineRule="atLeast"/>
        <w:jc w:val="both"/>
        <w:rPr>
          <w:rFonts w:ascii="Calibri" w:eastAsiaTheme="minorHAnsi" w:hAnsi="Calibri" w:cstheme="minorBidi"/>
          <w:i/>
          <w:iCs/>
          <w:color w:val="666666"/>
          <w:sz w:val="22"/>
          <w:szCs w:val="22"/>
        </w:rPr>
      </w:pPr>
    </w:p>
    <w:p w14:paraId="1452FCE7" w14:textId="77777777" w:rsidR="003D1DF9" w:rsidRDefault="003D1DF9" w:rsidP="005C0778">
      <w:pPr>
        <w:pStyle w:val="NormalWeb"/>
        <w:shd w:val="clear" w:color="auto" w:fill="FFFFFF"/>
        <w:spacing w:before="0" w:beforeAutospacing="0" w:after="0" w:afterAutospacing="0" w:line="270" w:lineRule="atLeast"/>
        <w:jc w:val="both"/>
        <w:rPr>
          <w:rFonts w:ascii="Calibri" w:eastAsiaTheme="minorHAnsi" w:hAnsi="Calibri" w:cstheme="minorBidi"/>
          <w:i/>
          <w:iCs/>
          <w:color w:val="666666"/>
          <w:sz w:val="22"/>
          <w:szCs w:val="22"/>
        </w:rPr>
      </w:pPr>
    </w:p>
    <w:p w14:paraId="41BC5860" w14:textId="77777777" w:rsidR="003D1DF9" w:rsidRDefault="003D1DF9" w:rsidP="005C0778">
      <w:pPr>
        <w:pStyle w:val="NormalWeb"/>
        <w:shd w:val="clear" w:color="auto" w:fill="FFFFFF"/>
        <w:spacing w:before="0" w:beforeAutospacing="0" w:after="0" w:afterAutospacing="0" w:line="270" w:lineRule="atLeast"/>
        <w:jc w:val="both"/>
        <w:rPr>
          <w:rFonts w:ascii="Calibri" w:eastAsiaTheme="minorHAnsi" w:hAnsi="Calibri" w:cstheme="minorBidi"/>
          <w:i/>
          <w:iCs/>
          <w:color w:val="666666"/>
          <w:sz w:val="22"/>
          <w:szCs w:val="22"/>
        </w:rPr>
      </w:pPr>
    </w:p>
    <w:p w14:paraId="52551090" w14:textId="77777777" w:rsidR="003D1DF9" w:rsidRDefault="003D1DF9" w:rsidP="005C0778">
      <w:pPr>
        <w:pStyle w:val="NormalWeb"/>
        <w:shd w:val="clear" w:color="auto" w:fill="FFFFFF"/>
        <w:spacing w:before="0" w:beforeAutospacing="0" w:after="0" w:afterAutospacing="0" w:line="270" w:lineRule="atLeast"/>
        <w:jc w:val="both"/>
        <w:rPr>
          <w:rFonts w:ascii="Calibri" w:eastAsiaTheme="minorHAnsi" w:hAnsi="Calibri" w:cstheme="minorBidi"/>
          <w:i/>
          <w:iCs/>
          <w:color w:val="666666"/>
          <w:sz w:val="22"/>
          <w:szCs w:val="22"/>
        </w:rPr>
      </w:pPr>
    </w:p>
    <w:p w14:paraId="30E839B3" w14:textId="71973EE7" w:rsidR="005C0778" w:rsidRPr="0017714F" w:rsidRDefault="005C0778" w:rsidP="005C0778">
      <w:pPr>
        <w:pStyle w:val="NormalWeb"/>
        <w:shd w:val="clear" w:color="auto" w:fill="FFFFFF"/>
        <w:spacing w:before="0" w:beforeAutospacing="0" w:after="0" w:afterAutospacing="0" w:line="270" w:lineRule="atLeast"/>
        <w:jc w:val="both"/>
        <w:rPr>
          <w:rFonts w:ascii="Calibri" w:eastAsiaTheme="minorHAnsi" w:hAnsi="Calibri" w:cstheme="minorBidi"/>
          <w:color w:val="666666"/>
          <w:sz w:val="22"/>
          <w:szCs w:val="22"/>
        </w:rPr>
      </w:pPr>
      <w:r w:rsidRPr="0017714F">
        <w:rPr>
          <w:rFonts w:ascii="Calibri" w:eastAsiaTheme="minorHAnsi" w:hAnsi="Calibri" w:cstheme="minorBidi"/>
          <w:i/>
          <w:iCs/>
          <w:color w:val="666666"/>
          <w:sz w:val="22"/>
          <w:szCs w:val="22"/>
        </w:rPr>
        <w:t>Here we see how load a shared workbook.</w:t>
      </w:r>
    </w:p>
    <w:p w14:paraId="3B66D4DF" w14:textId="77777777" w:rsidR="005C0778" w:rsidRDefault="005C0778" w:rsidP="005C0778">
      <w:pPr>
        <w:pStyle w:val="NormalWeb"/>
        <w:shd w:val="clear" w:color="auto" w:fill="FFFFFF"/>
        <w:spacing w:before="0" w:beforeAutospacing="0" w:after="0" w:afterAutospacing="0" w:line="270" w:lineRule="atLeast"/>
        <w:jc w:val="both"/>
        <w:rPr>
          <w:rFonts w:ascii="Segoe UI" w:hAnsi="Segoe UI" w:cs="Segoe UI"/>
          <w:color w:val="183247"/>
          <w:sz w:val="20"/>
          <w:szCs w:val="20"/>
        </w:rPr>
      </w:pPr>
      <w:r>
        <w:rPr>
          <w:noProof/>
        </w:rPr>
        <w:drawing>
          <wp:inline distT="0" distB="0" distL="0" distR="0" wp14:anchorId="5BF9D124" wp14:editId="19D937AF">
            <wp:extent cx="5943600" cy="1240155"/>
            <wp:effectExtent l="0" t="0" r="0" b="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r:embed="rId76"/>
                    <a:stretch>
                      <a:fillRect/>
                    </a:stretch>
                  </pic:blipFill>
                  <pic:spPr>
                    <a:xfrm>
                      <a:off x="0" y="0"/>
                      <a:ext cx="5943600" cy="1240155"/>
                    </a:xfrm>
                    <a:prstGeom prst="rect">
                      <a:avLst/>
                    </a:prstGeom>
                  </pic:spPr>
                </pic:pic>
              </a:graphicData>
            </a:graphic>
          </wp:inline>
        </w:drawing>
      </w:r>
    </w:p>
    <w:p w14:paraId="7301537D" w14:textId="77777777" w:rsidR="005C0778" w:rsidRPr="00CF1C1D" w:rsidRDefault="005C0778" w:rsidP="005C0778"/>
    <w:p w14:paraId="5C546E83" w14:textId="77777777" w:rsidR="005C0778" w:rsidRPr="00CF1C1D" w:rsidRDefault="005C0778" w:rsidP="005C0778">
      <w:pPr>
        <w:keepNext/>
        <w:keepLines/>
        <w:spacing w:before="480" w:after="0"/>
        <w:jc w:val="both"/>
        <w:outlineLvl w:val="0"/>
        <w:rPr>
          <w:rFonts w:ascii="Trebuchet MS" w:eastAsiaTheme="majorEastAsia" w:hAnsi="Trebuchet MS" w:cstheme="majorBidi"/>
          <w:b/>
          <w:bCs/>
          <w:color w:val="278DC1"/>
          <w:sz w:val="32"/>
          <w:szCs w:val="32"/>
          <w:lang w:val="sv-SE" w:eastAsia="sv-SE"/>
        </w:rPr>
      </w:pPr>
      <w:bookmarkStart w:id="68" w:name="_Toc83144674"/>
      <w:r w:rsidRPr="00CF1C1D">
        <w:rPr>
          <w:rFonts w:ascii="Trebuchet MS" w:eastAsiaTheme="majorEastAsia" w:hAnsi="Trebuchet MS" w:cstheme="majorBidi"/>
          <w:b/>
          <w:bCs/>
          <w:color w:val="278DC1"/>
          <w:sz w:val="32"/>
          <w:szCs w:val="32"/>
          <w:lang w:val="sv-SE" w:eastAsia="sv-SE"/>
        </w:rPr>
        <w:t>Toolbar in Cross table</w:t>
      </w:r>
      <w:bookmarkEnd w:id="68"/>
    </w:p>
    <w:p w14:paraId="2E2074A7" w14:textId="77777777" w:rsidR="005C0778" w:rsidRDefault="005C0778" w:rsidP="005C0778">
      <w:pPr>
        <w:spacing w:after="0" w:line="270" w:lineRule="atLeast"/>
        <w:jc w:val="both"/>
        <w:rPr>
          <w:rFonts w:ascii="Times New Roman" w:eastAsia="Times New Roman" w:hAnsi="Times New Roman" w:cs="Times New Roman"/>
          <w:color w:val="auto"/>
          <w:sz w:val="21"/>
          <w:szCs w:val="21"/>
        </w:rPr>
      </w:pPr>
    </w:p>
    <w:p w14:paraId="2E27F513" w14:textId="6BCD1D33" w:rsidR="005C0778" w:rsidRPr="006654CF" w:rsidRDefault="006654CF" w:rsidP="006654CF">
      <w:r>
        <w:t>T</w:t>
      </w:r>
      <w:r w:rsidR="005C0778" w:rsidRPr="006654CF">
        <w:t xml:space="preserve">oolbar, with most used table settings, </w:t>
      </w:r>
      <w:r>
        <w:t>can be found</w:t>
      </w:r>
      <w:r w:rsidR="005C0778" w:rsidRPr="006654CF">
        <w:t xml:space="preserve"> in the result table for a more efficient workflow. </w:t>
      </w:r>
      <w:r>
        <w:t>Y</w:t>
      </w:r>
      <w:r w:rsidR="005C0778" w:rsidRPr="006654CF">
        <w:t>ou can easily update number of decimals, enable the base size, insert table breaks etc. when viewing the table without switching tab.</w:t>
      </w:r>
    </w:p>
    <w:p w14:paraId="4DF19B8A"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48E8DB78"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2838585F"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r w:rsidRPr="00456CFB">
        <w:rPr>
          <w:rFonts w:ascii="Times New Roman" w:eastAsia="Times New Roman" w:hAnsi="Times New Roman" w:cs="Times New Roman"/>
          <w:b/>
          <w:bCs/>
          <w:noProof/>
          <w:color w:val="auto"/>
          <w:sz w:val="36"/>
          <w:szCs w:val="36"/>
        </w:rPr>
        <w:drawing>
          <wp:inline distT="0" distB="0" distL="0" distR="0" wp14:anchorId="3D39F3BD" wp14:editId="73487838">
            <wp:extent cx="5943600" cy="4648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464820"/>
                    </a:xfrm>
                    <a:prstGeom prst="rect">
                      <a:avLst/>
                    </a:prstGeom>
                    <a:noFill/>
                    <a:ln>
                      <a:noFill/>
                    </a:ln>
                  </pic:spPr>
                </pic:pic>
              </a:graphicData>
            </a:graphic>
          </wp:inline>
        </w:drawing>
      </w:r>
    </w:p>
    <w:p w14:paraId="14A2FCD2"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r w:rsidRPr="00456CFB">
        <w:rPr>
          <w:rFonts w:ascii="Times New Roman" w:eastAsia="Times New Roman" w:hAnsi="Times New Roman" w:cs="Times New Roman"/>
          <w:color w:val="auto"/>
          <w:sz w:val="21"/>
          <w:szCs w:val="21"/>
        </w:rPr>
        <w:br/>
      </w:r>
    </w:p>
    <w:p w14:paraId="4BC9C2A1" w14:textId="36E62BB5" w:rsidR="005C0778" w:rsidRPr="006654CF" w:rsidRDefault="005C0778" w:rsidP="006654CF">
      <w:r w:rsidRPr="006654CF">
        <w:t>As a result of the Toolbar the Settings tab is no longer used in the Cross Table tool, the Base size selection settings have been moved into the Calculation tab and the rest of the settings are in the new toolbar.</w:t>
      </w:r>
    </w:p>
    <w:p w14:paraId="163C7920" w14:textId="77777777" w:rsidR="005C0778" w:rsidRPr="006654CF" w:rsidRDefault="005C0778" w:rsidP="006654CF">
      <w:r w:rsidRPr="006654CF">
        <w:br/>
      </w:r>
    </w:p>
    <w:p w14:paraId="576A10C8" w14:textId="37279419" w:rsidR="005C0778" w:rsidRDefault="005C0778" w:rsidP="005C0778">
      <w:pPr>
        <w:spacing w:after="0" w:line="270" w:lineRule="atLeast"/>
        <w:rPr>
          <w:rFonts w:ascii="Times New Roman" w:eastAsia="Times New Roman" w:hAnsi="Times New Roman" w:cs="Times New Roman"/>
          <w:color w:val="auto"/>
          <w:sz w:val="20"/>
          <w:szCs w:val="20"/>
        </w:rPr>
      </w:pPr>
    </w:p>
    <w:p w14:paraId="046958A7" w14:textId="587AC2C7" w:rsidR="006654CF" w:rsidRDefault="006654CF" w:rsidP="005C0778">
      <w:pPr>
        <w:spacing w:after="0" w:line="270" w:lineRule="atLeast"/>
        <w:rPr>
          <w:rFonts w:ascii="Times New Roman" w:eastAsia="Times New Roman" w:hAnsi="Times New Roman" w:cs="Times New Roman"/>
          <w:color w:val="auto"/>
          <w:sz w:val="20"/>
          <w:szCs w:val="20"/>
        </w:rPr>
      </w:pPr>
    </w:p>
    <w:p w14:paraId="788F2A66" w14:textId="275A90A7" w:rsidR="006654CF" w:rsidRDefault="006654CF" w:rsidP="005C0778">
      <w:pPr>
        <w:spacing w:after="0" w:line="270" w:lineRule="atLeast"/>
        <w:rPr>
          <w:rFonts w:ascii="Times New Roman" w:eastAsia="Times New Roman" w:hAnsi="Times New Roman" w:cs="Times New Roman"/>
          <w:color w:val="auto"/>
          <w:sz w:val="20"/>
          <w:szCs w:val="20"/>
        </w:rPr>
      </w:pPr>
    </w:p>
    <w:p w14:paraId="586C2B69" w14:textId="48CA45B1" w:rsidR="006654CF" w:rsidRDefault="006654CF" w:rsidP="005C0778">
      <w:pPr>
        <w:spacing w:after="0" w:line="270" w:lineRule="atLeast"/>
        <w:rPr>
          <w:rFonts w:ascii="Times New Roman" w:eastAsia="Times New Roman" w:hAnsi="Times New Roman" w:cs="Times New Roman"/>
          <w:color w:val="auto"/>
          <w:sz w:val="20"/>
          <w:szCs w:val="20"/>
        </w:rPr>
      </w:pPr>
    </w:p>
    <w:p w14:paraId="12E07C62" w14:textId="4910705A" w:rsidR="006654CF" w:rsidRDefault="006654CF" w:rsidP="005C0778">
      <w:pPr>
        <w:spacing w:after="0" w:line="270" w:lineRule="atLeast"/>
        <w:rPr>
          <w:rFonts w:ascii="Times New Roman" w:eastAsia="Times New Roman" w:hAnsi="Times New Roman" w:cs="Times New Roman"/>
          <w:color w:val="auto"/>
          <w:sz w:val="20"/>
          <w:szCs w:val="20"/>
        </w:rPr>
      </w:pPr>
    </w:p>
    <w:p w14:paraId="16B301BE" w14:textId="6C568FB7" w:rsidR="006654CF" w:rsidRDefault="006654CF" w:rsidP="005C0778">
      <w:pPr>
        <w:spacing w:after="0" w:line="270" w:lineRule="atLeast"/>
        <w:rPr>
          <w:rFonts w:ascii="Times New Roman" w:eastAsia="Times New Roman" w:hAnsi="Times New Roman" w:cs="Times New Roman"/>
          <w:color w:val="auto"/>
          <w:sz w:val="20"/>
          <w:szCs w:val="20"/>
        </w:rPr>
      </w:pPr>
    </w:p>
    <w:p w14:paraId="4FD45A70" w14:textId="209E5760" w:rsidR="006654CF" w:rsidRDefault="006654CF" w:rsidP="005C0778">
      <w:pPr>
        <w:spacing w:after="0" w:line="270" w:lineRule="atLeast"/>
        <w:rPr>
          <w:rFonts w:ascii="Times New Roman" w:eastAsia="Times New Roman" w:hAnsi="Times New Roman" w:cs="Times New Roman"/>
          <w:color w:val="auto"/>
          <w:sz w:val="20"/>
          <w:szCs w:val="20"/>
        </w:rPr>
      </w:pPr>
    </w:p>
    <w:p w14:paraId="758ACBCC" w14:textId="68B94DB7" w:rsidR="006654CF" w:rsidRDefault="006654CF" w:rsidP="005C0778">
      <w:pPr>
        <w:spacing w:after="0" w:line="270" w:lineRule="atLeast"/>
        <w:rPr>
          <w:rFonts w:ascii="Times New Roman" w:eastAsia="Times New Roman" w:hAnsi="Times New Roman" w:cs="Times New Roman"/>
          <w:color w:val="auto"/>
          <w:sz w:val="20"/>
          <w:szCs w:val="20"/>
        </w:rPr>
      </w:pPr>
    </w:p>
    <w:p w14:paraId="27E74205" w14:textId="6DDC79CD" w:rsidR="006654CF" w:rsidRDefault="006654CF" w:rsidP="005C0778">
      <w:pPr>
        <w:spacing w:after="0" w:line="270" w:lineRule="atLeast"/>
        <w:rPr>
          <w:rFonts w:ascii="Times New Roman" w:eastAsia="Times New Roman" w:hAnsi="Times New Roman" w:cs="Times New Roman"/>
          <w:color w:val="auto"/>
          <w:sz w:val="20"/>
          <w:szCs w:val="20"/>
        </w:rPr>
      </w:pPr>
    </w:p>
    <w:p w14:paraId="3E39B252" w14:textId="467ACF93" w:rsidR="006654CF" w:rsidRDefault="006654CF" w:rsidP="005C0778">
      <w:pPr>
        <w:spacing w:after="0" w:line="270" w:lineRule="atLeast"/>
        <w:rPr>
          <w:rFonts w:ascii="Times New Roman" w:eastAsia="Times New Roman" w:hAnsi="Times New Roman" w:cs="Times New Roman"/>
          <w:color w:val="auto"/>
          <w:sz w:val="20"/>
          <w:szCs w:val="20"/>
        </w:rPr>
      </w:pPr>
    </w:p>
    <w:p w14:paraId="5844201E" w14:textId="77777777" w:rsidR="005C0778" w:rsidRPr="00276C0F" w:rsidRDefault="005C0778" w:rsidP="000A7C6F">
      <w:pPr>
        <w:keepNext/>
        <w:keepLines/>
        <w:spacing w:before="200" w:after="240"/>
        <w:outlineLvl w:val="2"/>
        <w:rPr>
          <w:rFonts w:ascii="Trebuchet MS" w:eastAsiaTheme="majorEastAsia" w:hAnsi="Trebuchet MS" w:cstheme="majorBidi"/>
          <w:b/>
          <w:bCs/>
          <w:color w:val="003764"/>
          <w:lang w:val="sv-SE" w:eastAsia="sv-SE"/>
        </w:rPr>
      </w:pPr>
      <w:bookmarkStart w:id="69" w:name="_Toc83144675"/>
      <w:r w:rsidRPr="00456CFB">
        <w:rPr>
          <w:rFonts w:ascii="Trebuchet MS" w:eastAsiaTheme="majorEastAsia" w:hAnsi="Trebuchet MS" w:cstheme="majorBidi"/>
          <w:b/>
          <w:bCs/>
          <w:color w:val="003764"/>
          <w:lang w:val="sv-SE" w:eastAsia="sv-SE"/>
        </w:rPr>
        <w:lastRenderedPageBreak/>
        <w:t>Calculations</w:t>
      </w:r>
      <w:bookmarkEnd w:id="69"/>
    </w:p>
    <w:p w14:paraId="7D60F3CB"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3CC96CC0" w14:textId="56CEBC1E" w:rsidR="005C0778" w:rsidRPr="00456CFB" w:rsidRDefault="005C0778" w:rsidP="000A7C6F">
      <w:pPr>
        <w:rPr>
          <w:rFonts w:ascii="Times New Roman" w:eastAsia="Times New Roman" w:hAnsi="Times New Roman" w:cs="Times New Roman"/>
          <w:color w:val="auto"/>
          <w:sz w:val="20"/>
          <w:szCs w:val="20"/>
        </w:rPr>
      </w:pPr>
      <w:r w:rsidRPr="006654CF">
        <w:t>Standard calculations such as %, Count, Mean, Sum, etc. can be enabled in the Calculation menu, only calculation types applicable to the selected questions are shown in the menu. </w:t>
      </w:r>
    </w:p>
    <w:p w14:paraId="165DD23A"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r w:rsidRPr="00456CFB">
        <w:rPr>
          <w:rFonts w:ascii="Times New Roman" w:eastAsia="Times New Roman" w:hAnsi="Times New Roman" w:cs="Times New Roman"/>
          <w:noProof/>
          <w:color w:val="auto"/>
          <w:sz w:val="21"/>
          <w:szCs w:val="21"/>
        </w:rPr>
        <w:drawing>
          <wp:inline distT="0" distB="0" distL="0" distR="0" wp14:anchorId="331E19BF" wp14:editId="24CE8456">
            <wp:extent cx="5943600" cy="2385060"/>
            <wp:effectExtent l="0" t="0" r="0" b="0"/>
            <wp:docPr id="36" name="Picture 3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application&#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3600" cy="2385060"/>
                    </a:xfrm>
                    <a:prstGeom prst="rect">
                      <a:avLst/>
                    </a:prstGeom>
                    <a:noFill/>
                    <a:ln>
                      <a:noFill/>
                    </a:ln>
                  </pic:spPr>
                </pic:pic>
              </a:graphicData>
            </a:graphic>
          </wp:inline>
        </w:drawing>
      </w:r>
    </w:p>
    <w:p w14:paraId="2856B1B2"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6661F3B1" w14:textId="77777777" w:rsidR="000A7C6F" w:rsidRDefault="005C0778" w:rsidP="000A7C6F">
      <w:r w:rsidRPr="006654CF">
        <w:t>The more advanced calculations options such as Significance testing, Ranking, Correlation and Benchmarking are still set in the Calculations tab.</w:t>
      </w:r>
    </w:p>
    <w:p w14:paraId="6B7C11BC" w14:textId="65180AC4" w:rsidR="005C0778" w:rsidRPr="000A7C6F" w:rsidRDefault="005C0778" w:rsidP="000A7C6F">
      <w:r w:rsidRPr="00456CFB">
        <w:rPr>
          <w:rFonts w:ascii="Trebuchet MS" w:eastAsiaTheme="majorEastAsia" w:hAnsi="Trebuchet MS" w:cstheme="majorBidi"/>
          <w:b/>
          <w:bCs/>
          <w:color w:val="003764"/>
          <w:lang w:val="sv-SE" w:eastAsia="sv-SE"/>
        </w:rPr>
        <w:t>Split Settings</w:t>
      </w:r>
    </w:p>
    <w:p w14:paraId="3D7184D7"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4701FA7B" w14:textId="77777777" w:rsidR="005C0778" w:rsidRPr="006654CF" w:rsidRDefault="005C0778" w:rsidP="006654CF">
      <w:r w:rsidRPr="006654CF">
        <w:t>In the Splits menu select if splits should be nested or un-nested as well as if Totals and Subtotals should be displayed.</w:t>
      </w:r>
    </w:p>
    <w:p w14:paraId="31F31A60"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395695D9" w14:textId="77777777" w:rsidR="006654CF" w:rsidRDefault="005C0778" w:rsidP="006654CF">
      <w:pPr>
        <w:spacing w:after="0" w:line="270" w:lineRule="atLeast"/>
        <w:rPr>
          <w:rFonts w:ascii="Times New Roman" w:eastAsia="Times New Roman" w:hAnsi="Times New Roman" w:cs="Times New Roman"/>
          <w:color w:val="auto"/>
          <w:sz w:val="20"/>
          <w:szCs w:val="20"/>
        </w:rPr>
      </w:pPr>
      <w:r w:rsidRPr="00456CFB">
        <w:rPr>
          <w:rFonts w:ascii="Times New Roman" w:eastAsia="Times New Roman" w:hAnsi="Times New Roman" w:cs="Times New Roman"/>
          <w:noProof/>
          <w:color w:val="auto"/>
          <w:sz w:val="20"/>
          <w:szCs w:val="20"/>
        </w:rPr>
        <w:drawing>
          <wp:inline distT="0" distB="0" distL="0" distR="0" wp14:anchorId="21B7A9D1" wp14:editId="1DFA70D9">
            <wp:extent cx="5943600" cy="2409825"/>
            <wp:effectExtent l="0" t="0" r="0" b="0"/>
            <wp:docPr id="35" name="Picture 3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application&#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3600" cy="2409825"/>
                    </a:xfrm>
                    <a:prstGeom prst="rect">
                      <a:avLst/>
                    </a:prstGeom>
                    <a:noFill/>
                    <a:ln>
                      <a:noFill/>
                    </a:ln>
                  </pic:spPr>
                </pic:pic>
              </a:graphicData>
            </a:graphic>
          </wp:inline>
        </w:drawing>
      </w:r>
    </w:p>
    <w:p w14:paraId="382BB71A" w14:textId="0941B8AE" w:rsidR="005C0778" w:rsidRPr="000A7C6F" w:rsidRDefault="005C0778" w:rsidP="000A7C6F">
      <w:pPr>
        <w:keepNext/>
        <w:keepLines/>
        <w:spacing w:before="200" w:after="240"/>
        <w:outlineLvl w:val="2"/>
        <w:rPr>
          <w:rFonts w:ascii="Trebuchet MS" w:eastAsiaTheme="majorEastAsia" w:hAnsi="Trebuchet MS" w:cstheme="majorBidi"/>
          <w:b/>
          <w:bCs/>
          <w:color w:val="003764"/>
          <w:lang w:val="sv-SE" w:eastAsia="sv-SE"/>
        </w:rPr>
      </w:pPr>
      <w:bookmarkStart w:id="70" w:name="_Toc83144676"/>
      <w:r w:rsidRPr="00456CFB">
        <w:rPr>
          <w:rFonts w:ascii="Trebuchet MS" w:eastAsiaTheme="majorEastAsia" w:hAnsi="Trebuchet MS" w:cstheme="majorBidi"/>
          <w:b/>
          <w:bCs/>
          <w:color w:val="003764"/>
          <w:lang w:val="sv-SE" w:eastAsia="sv-SE"/>
        </w:rPr>
        <w:lastRenderedPageBreak/>
        <w:t>Weight</w:t>
      </w:r>
      <w:bookmarkEnd w:id="70"/>
    </w:p>
    <w:p w14:paraId="56AFABC9"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2C5E1816" w14:textId="77777777" w:rsidR="005C0778" w:rsidRPr="006654CF" w:rsidRDefault="005C0778" w:rsidP="005C0778">
      <w:pPr>
        <w:spacing w:after="0" w:line="270" w:lineRule="atLeast"/>
      </w:pPr>
      <w:r w:rsidRPr="006654CF">
        <w:t xml:space="preserve">Weight can be turned on and off from the </w:t>
      </w:r>
      <w:proofErr w:type="gramStart"/>
      <w:r w:rsidRPr="006654CF">
        <w:t>toolbar, if</w:t>
      </w:r>
      <w:proofErr w:type="gramEnd"/>
      <w:r w:rsidRPr="006654CF">
        <w:t xml:space="preserve"> multiple weight variables are available choose which one to be used from here.</w:t>
      </w:r>
    </w:p>
    <w:p w14:paraId="30CED298"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r w:rsidRPr="00456CFB">
        <w:rPr>
          <w:rFonts w:ascii="Times New Roman" w:eastAsia="Times New Roman" w:hAnsi="Times New Roman" w:cs="Times New Roman"/>
          <w:noProof/>
          <w:color w:val="auto"/>
          <w:sz w:val="21"/>
          <w:szCs w:val="21"/>
        </w:rPr>
        <w:drawing>
          <wp:inline distT="0" distB="0" distL="0" distR="0" wp14:anchorId="2BC7F7F8" wp14:editId="3180B558">
            <wp:extent cx="5943600" cy="1158875"/>
            <wp:effectExtent l="0" t="0" r="0" b="0"/>
            <wp:docPr id="34" name="Picture 3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graphical user interface&#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3600" cy="1158875"/>
                    </a:xfrm>
                    <a:prstGeom prst="rect">
                      <a:avLst/>
                    </a:prstGeom>
                    <a:noFill/>
                    <a:ln>
                      <a:noFill/>
                    </a:ln>
                  </pic:spPr>
                </pic:pic>
              </a:graphicData>
            </a:graphic>
          </wp:inline>
        </w:drawing>
      </w:r>
    </w:p>
    <w:p w14:paraId="0971D974"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6FAFEE83" w14:textId="77777777" w:rsidR="005C0778" w:rsidRPr="006654CF" w:rsidRDefault="005C0778" w:rsidP="005C0778">
      <w:pPr>
        <w:spacing w:after="0" w:line="270" w:lineRule="atLeast"/>
      </w:pPr>
      <w:r w:rsidRPr="006654CF">
        <w:t>Note: In case where the user is not allowed to change between weighted and unweighted result the Weight option is not displayed in the toolbar</w:t>
      </w:r>
    </w:p>
    <w:p w14:paraId="4B5DFA58" w14:textId="77777777" w:rsidR="005C0778" w:rsidRPr="006654CF" w:rsidRDefault="005C0778" w:rsidP="005C0778">
      <w:pPr>
        <w:spacing w:after="0" w:line="270" w:lineRule="atLeast"/>
      </w:pPr>
      <w:r w:rsidRPr="006654CF">
        <w:t> </w:t>
      </w:r>
    </w:p>
    <w:p w14:paraId="6F59EB64"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67A84AF8"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444C288F" w14:textId="0C2337C3" w:rsidR="005C0778" w:rsidRPr="00456CFB" w:rsidRDefault="005C0778" w:rsidP="007F7911">
      <w:pPr>
        <w:keepNext/>
        <w:keepLines/>
        <w:spacing w:before="200" w:after="240"/>
        <w:outlineLvl w:val="2"/>
        <w:rPr>
          <w:rFonts w:ascii="Trebuchet MS" w:eastAsiaTheme="majorEastAsia" w:hAnsi="Trebuchet MS" w:cstheme="majorBidi"/>
          <w:b/>
          <w:bCs/>
          <w:color w:val="003764"/>
          <w:lang w:val="sv-SE" w:eastAsia="sv-SE"/>
        </w:rPr>
      </w:pPr>
      <w:bookmarkStart w:id="71" w:name="_Toc83144677"/>
      <w:r w:rsidRPr="00456CFB">
        <w:rPr>
          <w:rFonts w:ascii="Trebuchet MS" w:eastAsiaTheme="majorEastAsia" w:hAnsi="Trebuchet MS" w:cstheme="majorBidi"/>
          <w:b/>
          <w:bCs/>
          <w:color w:val="003764"/>
          <w:lang w:val="sv-SE" w:eastAsia="sv-SE"/>
        </w:rPr>
        <w:t>Number of decimals</w:t>
      </w:r>
      <w:bookmarkEnd w:id="71"/>
      <w:r w:rsidRPr="00456CFB">
        <w:rPr>
          <w:rFonts w:ascii="Trebuchet MS" w:eastAsiaTheme="majorEastAsia" w:hAnsi="Trebuchet MS" w:cstheme="majorBidi"/>
          <w:b/>
          <w:bCs/>
          <w:color w:val="003764"/>
          <w:lang w:val="sv-SE" w:eastAsia="sv-SE"/>
        </w:rPr>
        <w:t> </w:t>
      </w:r>
    </w:p>
    <w:p w14:paraId="40597496"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42DA7E53" w14:textId="77777777" w:rsidR="005C0778" w:rsidRPr="006654CF" w:rsidRDefault="005C0778" w:rsidP="005C0778">
      <w:pPr>
        <w:spacing w:after="0" w:line="270" w:lineRule="atLeast"/>
      </w:pPr>
      <w:r w:rsidRPr="006654CF">
        <w:t>Number of decimal places can be increased/decreased from the toolbar. </w:t>
      </w:r>
    </w:p>
    <w:p w14:paraId="532D1C34" w14:textId="77777777" w:rsidR="005C0778" w:rsidRPr="006654CF" w:rsidRDefault="005C0778" w:rsidP="005C0778">
      <w:pPr>
        <w:spacing w:after="0" w:line="270" w:lineRule="atLeast"/>
      </w:pPr>
      <w:r w:rsidRPr="006654CF">
        <w:t>As different calculation types can have different number of decimals places applied the decimal setting in the toolbar increases/decreases each calculation type with one decimal place.</w:t>
      </w:r>
    </w:p>
    <w:p w14:paraId="049FDFDE" w14:textId="77777777" w:rsidR="005C0778" w:rsidRPr="006654CF" w:rsidRDefault="005C0778" w:rsidP="005C0778">
      <w:pPr>
        <w:spacing w:after="0" w:line="270" w:lineRule="atLeast"/>
      </w:pPr>
      <w:r w:rsidRPr="006654CF">
        <w:t>Example, the table displays count with 0 decimals and % with 1 decimal. By increasing the number of decimals with one place the count is displayed with 1 decimal and the % with 2 decimals.</w:t>
      </w:r>
    </w:p>
    <w:p w14:paraId="045C0D7C"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5A7E0C9C"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r w:rsidRPr="00456CFB">
        <w:rPr>
          <w:rFonts w:ascii="Times New Roman" w:eastAsia="Times New Roman" w:hAnsi="Times New Roman" w:cs="Times New Roman"/>
          <w:noProof/>
          <w:color w:val="auto"/>
          <w:sz w:val="20"/>
          <w:szCs w:val="20"/>
        </w:rPr>
        <w:drawing>
          <wp:inline distT="0" distB="0" distL="0" distR="0" wp14:anchorId="31B9B90D" wp14:editId="3CFCF786">
            <wp:extent cx="5943600" cy="869315"/>
            <wp:effectExtent l="0" t="0" r="0" b="0"/>
            <wp:docPr id="33" name="Picture 33"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application, website&#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869315"/>
                    </a:xfrm>
                    <a:prstGeom prst="rect">
                      <a:avLst/>
                    </a:prstGeom>
                    <a:noFill/>
                    <a:ln>
                      <a:noFill/>
                    </a:ln>
                  </pic:spPr>
                </pic:pic>
              </a:graphicData>
            </a:graphic>
          </wp:inline>
        </w:drawing>
      </w:r>
    </w:p>
    <w:p w14:paraId="30B6B036"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6B92E4E7"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r w:rsidRPr="00456CFB">
        <w:rPr>
          <w:rFonts w:ascii="Times New Roman" w:eastAsia="Times New Roman" w:hAnsi="Times New Roman" w:cs="Times New Roman"/>
          <w:noProof/>
          <w:color w:val="auto"/>
          <w:sz w:val="20"/>
          <w:szCs w:val="20"/>
        </w:rPr>
        <w:drawing>
          <wp:inline distT="0" distB="0" distL="0" distR="0" wp14:anchorId="4FB09450" wp14:editId="4436A996">
            <wp:extent cx="5943600" cy="7296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3600" cy="729615"/>
                    </a:xfrm>
                    <a:prstGeom prst="rect">
                      <a:avLst/>
                    </a:prstGeom>
                    <a:noFill/>
                    <a:ln>
                      <a:noFill/>
                    </a:ln>
                  </pic:spPr>
                </pic:pic>
              </a:graphicData>
            </a:graphic>
          </wp:inline>
        </w:drawing>
      </w:r>
    </w:p>
    <w:p w14:paraId="7D645139"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0C8CF9B6"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1DFE0510" w14:textId="77777777" w:rsidR="005C0778" w:rsidRPr="006654CF" w:rsidRDefault="005C0778" w:rsidP="005C0778">
      <w:pPr>
        <w:spacing w:after="0" w:line="270" w:lineRule="atLeast"/>
      </w:pPr>
      <w:r w:rsidRPr="006654CF">
        <w:t xml:space="preserve">Note:  The number of decimal </w:t>
      </w:r>
      <w:proofErr w:type="gramStart"/>
      <w:r w:rsidRPr="006654CF">
        <w:t>setting</w:t>
      </w:r>
      <w:proofErr w:type="gramEnd"/>
      <w:r w:rsidRPr="006654CF">
        <w:t xml:space="preserve"> in the toolbar effects the result only and not displayed base sizes.</w:t>
      </w:r>
    </w:p>
    <w:p w14:paraId="3A753985" w14:textId="77777777" w:rsidR="00276C0F" w:rsidRPr="003A45C5" w:rsidRDefault="00276C0F" w:rsidP="003A45C5"/>
    <w:p w14:paraId="06008ECB" w14:textId="77777777" w:rsidR="003A45C5" w:rsidRPr="003A45C5" w:rsidRDefault="005C0778" w:rsidP="003A45C5">
      <w:r w:rsidRPr="003A45C5">
        <w:t xml:space="preserve"> </w:t>
      </w:r>
    </w:p>
    <w:p w14:paraId="72DE2F05" w14:textId="77777777" w:rsidR="003A45C5" w:rsidRPr="003A45C5" w:rsidRDefault="003A45C5" w:rsidP="003A45C5"/>
    <w:p w14:paraId="1A9830FB" w14:textId="5B89F93F" w:rsidR="005C0778" w:rsidRPr="00276C0F" w:rsidRDefault="005C0778" w:rsidP="00276C0F">
      <w:pPr>
        <w:keepNext/>
        <w:keepLines/>
        <w:spacing w:before="200" w:after="240"/>
        <w:outlineLvl w:val="2"/>
        <w:rPr>
          <w:rFonts w:ascii="Trebuchet MS" w:eastAsiaTheme="majorEastAsia" w:hAnsi="Trebuchet MS" w:cstheme="majorBidi"/>
          <w:b/>
          <w:bCs/>
          <w:color w:val="003764"/>
          <w:lang w:val="sv-SE" w:eastAsia="sv-SE"/>
        </w:rPr>
      </w:pPr>
      <w:bookmarkStart w:id="72" w:name="_Toc83144678"/>
      <w:r w:rsidRPr="00456CFB">
        <w:rPr>
          <w:rFonts w:ascii="Trebuchet MS" w:eastAsiaTheme="majorEastAsia" w:hAnsi="Trebuchet MS" w:cstheme="majorBidi"/>
          <w:b/>
          <w:bCs/>
          <w:color w:val="003764"/>
          <w:lang w:val="sv-SE" w:eastAsia="sv-SE"/>
        </w:rPr>
        <w:t>Base Size</w:t>
      </w:r>
      <w:bookmarkEnd w:id="72"/>
    </w:p>
    <w:p w14:paraId="5B9BC77A" w14:textId="6F2D27EE" w:rsidR="005C0778" w:rsidRPr="006654CF" w:rsidRDefault="005C0778" w:rsidP="005C0778">
      <w:pPr>
        <w:spacing w:after="0" w:line="270" w:lineRule="atLeast"/>
      </w:pPr>
      <w:r w:rsidRPr="006654CF">
        <w:t xml:space="preserve">In the base size </w:t>
      </w:r>
      <w:proofErr w:type="gramStart"/>
      <w:r w:rsidRPr="006654CF">
        <w:t>menu</w:t>
      </w:r>
      <w:proofErr w:type="gramEnd"/>
      <w:r w:rsidRPr="006654CF">
        <w:t xml:space="preserve"> the base size is turned on and off and the position changed. The weighted base size options are only available when calculation is weighted.</w:t>
      </w:r>
    </w:p>
    <w:p w14:paraId="0240794D" w14:textId="4DF064D8" w:rsidR="005C0778" w:rsidRPr="00456CFB" w:rsidRDefault="00794BF7" w:rsidP="005C0778">
      <w:pPr>
        <w:spacing w:after="0" w:line="270" w:lineRule="atLeast"/>
        <w:rPr>
          <w:rFonts w:ascii="Times New Roman" w:eastAsia="Times New Roman" w:hAnsi="Times New Roman" w:cs="Times New Roman"/>
          <w:color w:val="auto"/>
          <w:sz w:val="20"/>
          <w:szCs w:val="20"/>
        </w:rPr>
      </w:pPr>
      <w:r w:rsidRPr="00456CFB">
        <w:rPr>
          <w:rFonts w:ascii="Times New Roman" w:eastAsia="Times New Roman" w:hAnsi="Times New Roman" w:cs="Times New Roman"/>
          <w:noProof/>
          <w:color w:val="auto"/>
          <w:sz w:val="20"/>
          <w:szCs w:val="20"/>
        </w:rPr>
        <w:drawing>
          <wp:anchor distT="0" distB="0" distL="114300" distR="114300" simplePos="0" relativeHeight="251817984" behindDoc="1" locked="0" layoutInCell="1" allowOverlap="1" wp14:anchorId="0014C83F" wp14:editId="6B381CCC">
            <wp:simplePos x="0" y="0"/>
            <wp:positionH relativeFrom="margin">
              <wp:align>center</wp:align>
            </wp:positionH>
            <wp:positionV relativeFrom="paragraph">
              <wp:posOffset>207645</wp:posOffset>
            </wp:positionV>
            <wp:extent cx="5362575" cy="2524125"/>
            <wp:effectExtent l="0" t="0" r="9525" b="9525"/>
            <wp:wrapTight wrapText="bothSides">
              <wp:wrapPolygon edited="0">
                <wp:start x="0" y="0"/>
                <wp:lineTo x="0" y="21518"/>
                <wp:lineTo x="21562" y="21518"/>
                <wp:lineTo x="21562" y="0"/>
                <wp:lineTo x="0" y="0"/>
              </wp:wrapPolygon>
            </wp:wrapTight>
            <wp:docPr id="31" name="Picture 31"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 PowerPoint&#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62575" cy="2524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DA45F6" w14:textId="77777777" w:rsidR="006654CF" w:rsidRDefault="006654CF" w:rsidP="007F7911">
      <w:pPr>
        <w:keepNext/>
        <w:keepLines/>
        <w:spacing w:before="200" w:after="240"/>
        <w:outlineLvl w:val="2"/>
        <w:rPr>
          <w:rFonts w:ascii="Trebuchet MS" w:eastAsiaTheme="majorEastAsia" w:hAnsi="Trebuchet MS" w:cstheme="majorBidi"/>
          <w:b/>
          <w:bCs/>
          <w:color w:val="003764"/>
          <w:lang w:val="sv-SE" w:eastAsia="sv-SE"/>
        </w:rPr>
      </w:pPr>
    </w:p>
    <w:p w14:paraId="03367CBF" w14:textId="49BF66DF" w:rsidR="005C0778" w:rsidRPr="00456CFB" w:rsidRDefault="005C0778" w:rsidP="007F7911">
      <w:pPr>
        <w:keepNext/>
        <w:keepLines/>
        <w:spacing w:before="200" w:after="240"/>
        <w:outlineLvl w:val="2"/>
        <w:rPr>
          <w:rFonts w:ascii="Trebuchet MS" w:eastAsiaTheme="majorEastAsia" w:hAnsi="Trebuchet MS" w:cstheme="majorBidi"/>
          <w:b/>
          <w:bCs/>
          <w:color w:val="003764"/>
          <w:lang w:val="sv-SE" w:eastAsia="sv-SE"/>
        </w:rPr>
      </w:pPr>
      <w:bookmarkStart w:id="73" w:name="_Toc83144679"/>
      <w:r w:rsidRPr="00456CFB">
        <w:rPr>
          <w:rFonts w:ascii="Trebuchet MS" w:eastAsiaTheme="majorEastAsia" w:hAnsi="Trebuchet MS" w:cstheme="majorBidi"/>
          <w:b/>
          <w:bCs/>
          <w:color w:val="003764"/>
          <w:lang w:val="sv-SE" w:eastAsia="sv-SE"/>
        </w:rPr>
        <w:t>Decimal and thousand separators</w:t>
      </w:r>
      <w:bookmarkEnd w:id="73"/>
    </w:p>
    <w:p w14:paraId="607081C8"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572FCF57" w14:textId="77777777" w:rsidR="005C0778" w:rsidRPr="006654CF" w:rsidRDefault="005C0778" w:rsidP="005C0778">
      <w:pPr>
        <w:spacing w:after="0" w:line="270" w:lineRule="atLeast"/>
      </w:pPr>
      <w:r w:rsidRPr="006654CF">
        <w:t>The decimal and thousand separators can be changed from the toolbar as well.</w:t>
      </w:r>
    </w:p>
    <w:p w14:paraId="603215D8"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7C7CE61E"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r w:rsidRPr="00456CFB">
        <w:rPr>
          <w:rFonts w:ascii="Times New Roman" w:eastAsia="Times New Roman" w:hAnsi="Times New Roman" w:cs="Times New Roman"/>
          <w:noProof/>
          <w:color w:val="auto"/>
          <w:sz w:val="20"/>
          <w:szCs w:val="20"/>
        </w:rPr>
        <w:drawing>
          <wp:inline distT="0" distB="0" distL="0" distR="0" wp14:anchorId="5B1521DB" wp14:editId="54C0A83F">
            <wp:extent cx="5943600" cy="2338070"/>
            <wp:effectExtent l="0" t="0" r="0" b="0"/>
            <wp:docPr id="30" name="Picture 30"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 PowerPoint&#10;&#10;Description automatically generat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2338070"/>
                    </a:xfrm>
                    <a:prstGeom prst="rect">
                      <a:avLst/>
                    </a:prstGeom>
                    <a:noFill/>
                    <a:ln>
                      <a:noFill/>
                    </a:ln>
                  </pic:spPr>
                </pic:pic>
              </a:graphicData>
            </a:graphic>
          </wp:inline>
        </w:drawing>
      </w:r>
    </w:p>
    <w:p w14:paraId="12C6C730" w14:textId="6B6741F2" w:rsidR="005C0778" w:rsidRPr="00456CFB" w:rsidRDefault="005C0778" w:rsidP="00276C0F">
      <w:pPr>
        <w:keepNext/>
        <w:keepLines/>
        <w:spacing w:before="200" w:after="240"/>
        <w:outlineLvl w:val="2"/>
        <w:rPr>
          <w:rFonts w:ascii="Trebuchet MS" w:eastAsiaTheme="majorEastAsia" w:hAnsi="Trebuchet MS" w:cstheme="majorBidi"/>
          <w:b/>
          <w:bCs/>
          <w:color w:val="003764"/>
          <w:lang w:val="sv-SE" w:eastAsia="sv-SE"/>
        </w:rPr>
      </w:pPr>
      <w:bookmarkStart w:id="74" w:name="_Toc83144680"/>
      <w:r w:rsidRPr="00456CFB">
        <w:rPr>
          <w:rFonts w:ascii="Trebuchet MS" w:eastAsiaTheme="majorEastAsia" w:hAnsi="Trebuchet MS" w:cstheme="majorBidi"/>
          <w:b/>
          <w:bCs/>
          <w:color w:val="003764"/>
          <w:lang w:val="sv-SE" w:eastAsia="sv-SE"/>
        </w:rPr>
        <w:lastRenderedPageBreak/>
        <w:t>Table Breaks</w:t>
      </w:r>
      <w:bookmarkEnd w:id="74"/>
    </w:p>
    <w:p w14:paraId="6ED42858" w14:textId="77777777" w:rsidR="005C0778" w:rsidRPr="00456CFB" w:rsidRDefault="005C0778" w:rsidP="005C0778">
      <w:pPr>
        <w:spacing w:after="0" w:line="270" w:lineRule="atLeast"/>
        <w:rPr>
          <w:rFonts w:ascii="Trebuchet MS" w:eastAsiaTheme="majorEastAsia" w:hAnsi="Trebuchet MS" w:cstheme="majorBidi"/>
          <w:b/>
          <w:bCs/>
          <w:color w:val="003764"/>
          <w:lang w:val="sv-SE" w:eastAsia="sv-SE"/>
        </w:rPr>
      </w:pPr>
    </w:p>
    <w:p w14:paraId="5C1CA2BD"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519C26B8" w14:textId="048C56BB" w:rsidR="005C0778" w:rsidRPr="006654CF" w:rsidRDefault="005C0778" w:rsidP="005C0778">
      <w:pPr>
        <w:spacing w:after="0" w:line="270" w:lineRule="atLeast"/>
      </w:pPr>
      <w:r w:rsidRPr="006654CF">
        <w:t xml:space="preserve">From the toolbar Table breaks can be inserted between every question, </w:t>
      </w:r>
      <w:proofErr w:type="gramStart"/>
      <w:r w:rsidRPr="006654CF">
        <w:t>all of</w:t>
      </w:r>
      <w:proofErr w:type="gramEnd"/>
      <w:r w:rsidRPr="006654CF">
        <w:t xml:space="preserve"> the added table breaks can also be removed by clicking the same option. </w:t>
      </w:r>
    </w:p>
    <w:p w14:paraId="16E80486" w14:textId="77777777" w:rsidR="00794BF7" w:rsidRPr="00456CFB" w:rsidRDefault="00794BF7" w:rsidP="005C0778">
      <w:pPr>
        <w:spacing w:after="0" w:line="270" w:lineRule="atLeast"/>
        <w:rPr>
          <w:rFonts w:ascii="Times New Roman" w:eastAsia="Times New Roman" w:hAnsi="Times New Roman" w:cs="Times New Roman"/>
          <w:color w:val="auto"/>
          <w:sz w:val="20"/>
          <w:szCs w:val="20"/>
        </w:rPr>
      </w:pPr>
    </w:p>
    <w:p w14:paraId="6E86368F" w14:textId="21AEF0E2" w:rsidR="005C0778" w:rsidRPr="00456CFB" w:rsidRDefault="005C0778" w:rsidP="005C0778">
      <w:pPr>
        <w:spacing w:after="0" w:line="270" w:lineRule="atLeast"/>
        <w:rPr>
          <w:rFonts w:ascii="Times New Roman" w:eastAsia="Times New Roman" w:hAnsi="Times New Roman" w:cs="Times New Roman"/>
          <w:color w:val="auto"/>
          <w:sz w:val="20"/>
          <w:szCs w:val="20"/>
        </w:rPr>
      </w:pPr>
      <w:r w:rsidRPr="00456CFB">
        <w:rPr>
          <w:rFonts w:ascii="Times New Roman" w:eastAsia="Times New Roman" w:hAnsi="Times New Roman" w:cs="Times New Roman"/>
          <w:noProof/>
          <w:color w:val="auto"/>
          <w:sz w:val="20"/>
          <w:szCs w:val="20"/>
        </w:rPr>
        <w:drawing>
          <wp:inline distT="0" distB="0" distL="0" distR="0" wp14:anchorId="7E0362FB" wp14:editId="62F93F2D">
            <wp:extent cx="5943600" cy="1043305"/>
            <wp:effectExtent l="0" t="0" r="0" b="0"/>
            <wp:docPr id="29" name="Picture 2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1043305"/>
                    </a:xfrm>
                    <a:prstGeom prst="rect">
                      <a:avLst/>
                    </a:prstGeom>
                    <a:noFill/>
                    <a:ln>
                      <a:noFill/>
                    </a:ln>
                  </pic:spPr>
                </pic:pic>
              </a:graphicData>
            </a:graphic>
          </wp:inline>
        </w:drawing>
      </w:r>
    </w:p>
    <w:p w14:paraId="2DE8045C"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6429F749" w14:textId="3AB5CE68" w:rsidR="00276C0F" w:rsidRDefault="005C0778" w:rsidP="005C0778">
      <w:pPr>
        <w:spacing w:after="0" w:line="270" w:lineRule="atLeast"/>
        <w:rPr>
          <w:rFonts w:ascii="Times New Roman" w:eastAsia="Times New Roman" w:hAnsi="Times New Roman" w:cs="Times New Roman"/>
          <w:color w:val="auto"/>
          <w:sz w:val="20"/>
          <w:szCs w:val="20"/>
        </w:rPr>
      </w:pPr>
      <w:r w:rsidRPr="006654CF">
        <w:t>Note: If table breaks should be inserted in customized positions, this can be achieved in the “Rows, Columns and Filters” tab</w:t>
      </w:r>
      <w:r w:rsidR="000A7C6F">
        <w:t>.</w:t>
      </w:r>
    </w:p>
    <w:p w14:paraId="3234C603" w14:textId="77777777" w:rsidR="000A7C6F" w:rsidRDefault="000A7C6F" w:rsidP="000A7C6F">
      <w:pPr>
        <w:keepNext/>
        <w:keepLines/>
        <w:spacing w:before="200" w:after="240"/>
        <w:outlineLvl w:val="2"/>
        <w:rPr>
          <w:rFonts w:ascii="Trebuchet MS" w:eastAsiaTheme="majorEastAsia" w:hAnsi="Trebuchet MS" w:cstheme="majorBidi"/>
          <w:b/>
          <w:bCs/>
          <w:color w:val="003764"/>
          <w:lang w:val="sv-SE" w:eastAsia="sv-SE"/>
        </w:rPr>
      </w:pPr>
    </w:p>
    <w:p w14:paraId="5D971AE5" w14:textId="2D9D21E7" w:rsidR="005C0778" w:rsidRPr="00456CFB" w:rsidRDefault="005C0778" w:rsidP="000A7C6F">
      <w:pPr>
        <w:keepNext/>
        <w:keepLines/>
        <w:spacing w:before="200" w:after="240"/>
        <w:outlineLvl w:val="2"/>
        <w:rPr>
          <w:rFonts w:ascii="Trebuchet MS" w:eastAsiaTheme="majorEastAsia" w:hAnsi="Trebuchet MS" w:cstheme="majorBidi"/>
          <w:b/>
          <w:bCs/>
          <w:color w:val="003764"/>
          <w:lang w:val="sv-SE" w:eastAsia="sv-SE"/>
        </w:rPr>
      </w:pPr>
      <w:bookmarkStart w:id="75" w:name="_Toc83144681"/>
      <w:r w:rsidRPr="00456CFB">
        <w:rPr>
          <w:rFonts w:ascii="Trebuchet MS" w:eastAsiaTheme="majorEastAsia" w:hAnsi="Trebuchet MS" w:cstheme="majorBidi"/>
          <w:b/>
          <w:bCs/>
          <w:color w:val="003764"/>
          <w:lang w:val="sv-SE" w:eastAsia="sv-SE"/>
        </w:rPr>
        <w:t>Table Key</w:t>
      </w:r>
      <w:bookmarkEnd w:id="75"/>
    </w:p>
    <w:p w14:paraId="08EFB5C3" w14:textId="77777777" w:rsidR="005C0778" w:rsidRPr="000A7C6F" w:rsidRDefault="005C0778" w:rsidP="000A7C6F">
      <w:pPr>
        <w:keepNext/>
        <w:keepLines/>
        <w:spacing w:before="200" w:after="240"/>
        <w:outlineLvl w:val="2"/>
        <w:rPr>
          <w:rFonts w:ascii="Trebuchet MS" w:eastAsiaTheme="majorEastAsia" w:hAnsi="Trebuchet MS" w:cstheme="majorBidi"/>
          <w:b/>
          <w:bCs/>
          <w:color w:val="003764"/>
          <w:lang w:val="sv-SE" w:eastAsia="sv-SE"/>
        </w:rPr>
      </w:pPr>
    </w:p>
    <w:p w14:paraId="6F1CA2E6" w14:textId="77777777" w:rsidR="005C0778" w:rsidRPr="006654CF" w:rsidRDefault="005C0778" w:rsidP="005C0778">
      <w:pPr>
        <w:spacing w:after="0" w:line="270" w:lineRule="atLeast"/>
      </w:pPr>
      <w:r w:rsidRPr="006654CF">
        <w:t xml:space="preserve">In the Table key menu appropriate information can be selected, such as, applied filters and </w:t>
      </w:r>
      <w:proofErr w:type="gramStart"/>
      <w:r w:rsidRPr="006654CF">
        <w:t>time period</w:t>
      </w:r>
      <w:proofErr w:type="gramEnd"/>
      <w:r w:rsidRPr="006654CF">
        <w:t>, to be shown above the table. </w:t>
      </w:r>
    </w:p>
    <w:p w14:paraId="38A24013"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5BED038E" w14:textId="77777777" w:rsidR="007F7911" w:rsidRDefault="005C0778" w:rsidP="005C0778">
      <w:pPr>
        <w:spacing w:after="0" w:line="270" w:lineRule="atLeast"/>
        <w:rPr>
          <w:rFonts w:ascii="Times New Roman" w:eastAsia="Times New Roman" w:hAnsi="Times New Roman" w:cs="Times New Roman"/>
          <w:color w:val="auto"/>
          <w:sz w:val="20"/>
          <w:szCs w:val="20"/>
        </w:rPr>
      </w:pPr>
      <w:r w:rsidRPr="00456CFB">
        <w:rPr>
          <w:rFonts w:ascii="Times New Roman" w:eastAsia="Times New Roman" w:hAnsi="Times New Roman" w:cs="Times New Roman"/>
          <w:noProof/>
          <w:color w:val="auto"/>
          <w:sz w:val="20"/>
          <w:szCs w:val="20"/>
        </w:rPr>
        <w:drawing>
          <wp:inline distT="0" distB="0" distL="0" distR="0" wp14:anchorId="0EF99544" wp14:editId="17E0051B">
            <wp:extent cx="5943600" cy="3154045"/>
            <wp:effectExtent l="0" t="0" r="0" b="0"/>
            <wp:docPr id="28" name="Picture 2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application&#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3154045"/>
                    </a:xfrm>
                    <a:prstGeom prst="rect">
                      <a:avLst/>
                    </a:prstGeom>
                    <a:noFill/>
                    <a:ln>
                      <a:noFill/>
                    </a:ln>
                  </pic:spPr>
                </pic:pic>
              </a:graphicData>
            </a:graphic>
          </wp:inline>
        </w:drawing>
      </w:r>
    </w:p>
    <w:p w14:paraId="6D4B9A34" w14:textId="77777777" w:rsidR="00276C0F" w:rsidRDefault="00276C0F" w:rsidP="00276C0F">
      <w:pPr>
        <w:keepNext/>
        <w:keepLines/>
        <w:spacing w:before="200" w:after="240"/>
        <w:outlineLvl w:val="2"/>
        <w:rPr>
          <w:rFonts w:ascii="Trebuchet MS" w:eastAsiaTheme="majorEastAsia" w:hAnsi="Trebuchet MS" w:cstheme="majorBidi"/>
          <w:b/>
          <w:bCs/>
          <w:color w:val="003764"/>
          <w:lang w:val="sv-SE" w:eastAsia="sv-SE"/>
        </w:rPr>
      </w:pPr>
    </w:p>
    <w:p w14:paraId="1BE3470F" w14:textId="77254EC4" w:rsidR="005C0778" w:rsidRPr="00276C0F" w:rsidRDefault="005C0778" w:rsidP="00276C0F">
      <w:pPr>
        <w:keepNext/>
        <w:keepLines/>
        <w:spacing w:before="200" w:after="240"/>
        <w:outlineLvl w:val="2"/>
        <w:rPr>
          <w:rFonts w:ascii="Trebuchet MS" w:eastAsiaTheme="majorEastAsia" w:hAnsi="Trebuchet MS" w:cstheme="majorBidi"/>
          <w:b/>
          <w:bCs/>
          <w:color w:val="003764"/>
          <w:lang w:val="sv-SE" w:eastAsia="sv-SE"/>
        </w:rPr>
      </w:pPr>
      <w:bookmarkStart w:id="76" w:name="_Toc83144682"/>
      <w:r w:rsidRPr="00456CFB">
        <w:rPr>
          <w:rFonts w:ascii="Trebuchet MS" w:eastAsiaTheme="majorEastAsia" w:hAnsi="Trebuchet MS" w:cstheme="majorBidi"/>
          <w:b/>
          <w:bCs/>
          <w:color w:val="003764"/>
          <w:lang w:val="sv-SE" w:eastAsia="sv-SE"/>
        </w:rPr>
        <w:t>Displayed labels</w:t>
      </w:r>
      <w:bookmarkEnd w:id="76"/>
    </w:p>
    <w:p w14:paraId="7929C2A4" w14:textId="77777777" w:rsidR="005C0778" w:rsidRPr="00456CFB" w:rsidRDefault="005C0778" w:rsidP="005C0778">
      <w:pPr>
        <w:spacing w:after="0" w:line="270" w:lineRule="atLeast"/>
        <w:rPr>
          <w:rFonts w:ascii="Trebuchet MS" w:eastAsiaTheme="majorEastAsia" w:hAnsi="Trebuchet MS" w:cstheme="majorBidi"/>
          <w:b/>
          <w:bCs/>
          <w:color w:val="003764"/>
          <w:lang w:val="sv-SE" w:eastAsia="sv-SE"/>
        </w:rPr>
      </w:pPr>
    </w:p>
    <w:p w14:paraId="521D169F"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40F9B425" w14:textId="77777777" w:rsidR="005C0778" w:rsidRPr="006654CF" w:rsidRDefault="005C0778" w:rsidP="005C0778">
      <w:pPr>
        <w:spacing w:after="0" w:line="270" w:lineRule="atLeast"/>
      </w:pPr>
      <w:r w:rsidRPr="006654CF">
        <w:t>Question and Split question texts can be turned on and off from the following option as seen below.</w:t>
      </w:r>
    </w:p>
    <w:p w14:paraId="4680B5E0" w14:textId="77777777" w:rsidR="005C0778" w:rsidRPr="006654CF" w:rsidRDefault="005C0778" w:rsidP="005C0778">
      <w:pPr>
        <w:spacing w:after="0" w:line="270" w:lineRule="atLeast"/>
      </w:pPr>
    </w:p>
    <w:p w14:paraId="52CE2253"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r w:rsidRPr="00456CFB">
        <w:rPr>
          <w:rFonts w:ascii="Times New Roman" w:eastAsia="Times New Roman" w:hAnsi="Times New Roman" w:cs="Times New Roman"/>
          <w:noProof/>
          <w:color w:val="auto"/>
          <w:sz w:val="20"/>
          <w:szCs w:val="20"/>
        </w:rPr>
        <w:drawing>
          <wp:inline distT="0" distB="0" distL="0" distR="0" wp14:anchorId="0830A784" wp14:editId="4D972A1A">
            <wp:extent cx="5943600" cy="1401445"/>
            <wp:effectExtent l="0" t="0" r="0" b="0"/>
            <wp:docPr id="27" name="Picture 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application&#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3600" cy="1401445"/>
                    </a:xfrm>
                    <a:prstGeom prst="rect">
                      <a:avLst/>
                    </a:prstGeom>
                    <a:noFill/>
                    <a:ln>
                      <a:noFill/>
                    </a:ln>
                  </pic:spPr>
                </pic:pic>
              </a:graphicData>
            </a:graphic>
          </wp:inline>
        </w:drawing>
      </w:r>
    </w:p>
    <w:p w14:paraId="49079CB9"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4414457D" w14:textId="77777777" w:rsidR="005C0778" w:rsidRPr="006654CF" w:rsidRDefault="005C0778" w:rsidP="005C0778">
      <w:pPr>
        <w:spacing w:after="0" w:line="270" w:lineRule="atLeast"/>
      </w:pPr>
      <w:r w:rsidRPr="006654CF">
        <w:t>Note: the settings for hiding question and split question texts were previously located in the Settings tab which has been removed, these settings are now only available in the toolbar.</w:t>
      </w:r>
    </w:p>
    <w:p w14:paraId="58BAB5E8" w14:textId="77777777" w:rsidR="005C0778" w:rsidRPr="006654CF" w:rsidRDefault="005C0778" w:rsidP="005C0778">
      <w:pPr>
        <w:spacing w:after="0" w:line="270" w:lineRule="atLeast"/>
      </w:pPr>
    </w:p>
    <w:p w14:paraId="0DE17BE5"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1BC1F53B" w14:textId="35428500" w:rsidR="005C0778" w:rsidRPr="00456CFB" w:rsidRDefault="005C0778" w:rsidP="00276C0F">
      <w:pPr>
        <w:keepNext/>
        <w:keepLines/>
        <w:spacing w:before="200" w:after="240"/>
        <w:outlineLvl w:val="2"/>
        <w:rPr>
          <w:rFonts w:ascii="Trebuchet MS" w:eastAsiaTheme="majorEastAsia" w:hAnsi="Trebuchet MS" w:cstheme="majorBidi"/>
          <w:b/>
          <w:bCs/>
          <w:color w:val="003764"/>
          <w:lang w:val="sv-SE" w:eastAsia="sv-SE"/>
        </w:rPr>
      </w:pPr>
      <w:bookmarkStart w:id="77" w:name="_Toc83144683"/>
      <w:r w:rsidRPr="00456CFB">
        <w:rPr>
          <w:rFonts w:ascii="Trebuchet MS" w:eastAsiaTheme="majorEastAsia" w:hAnsi="Trebuchet MS" w:cstheme="majorBidi"/>
          <w:b/>
          <w:bCs/>
          <w:color w:val="003764"/>
          <w:lang w:val="sv-SE" w:eastAsia="sv-SE"/>
        </w:rPr>
        <w:t>Hide empty series</w:t>
      </w:r>
      <w:bookmarkEnd w:id="77"/>
    </w:p>
    <w:p w14:paraId="7AE99D11"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6F3B7DB3" w14:textId="77777777" w:rsidR="005C0778" w:rsidRPr="006654CF" w:rsidRDefault="005C0778" w:rsidP="005C0778">
      <w:pPr>
        <w:spacing w:after="0" w:line="270" w:lineRule="atLeast"/>
      </w:pPr>
      <w:r w:rsidRPr="006654CF">
        <w:t xml:space="preserve">In the Hide Empty series </w:t>
      </w:r>
      <w:proofErr w:type="gramStart"/>
      <w:r w:rsidRPr="006654CF">
        <w:t>menu</w:t>
      </w:r>
      <w:proofErr w:type="gramEnd"/>
      <w:r w:rsidRPr="006654CF">
        <w:t xml:space="preserve"> the settings for hiding date gaps, empty series and splits with "no data" are enabled and disabled.</w:t>
      </w:r>
    </w:p>
    <w:p w14:paraId="585224DA" w14:textId="77777777" w:rsidR="005C0778" w:rsidRPr="006654CF" w:rsidRDefault="005C0778" w:rsidP="005C0778">
      <w:pPr>
        <w:spacing w:after="0" w:line="270" w:lineRule="atLeast"/>
      </w:pPr>
    </w:p>
    <w:p w14:paraId="625C9D87"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r w:rsidRPr="00456CFB">
        <w:rPr>
          <w:rFonts w:ascii="Times New Roman" w:eastAsia="Times New Roman" w:hAnsi="Times New Roman" w:cs="Times New Roman"/>
          <w:noProof/>
          <w:color w:val="auto"/>
          <w:sz w:val="20"/>
          <w:szCs w:val="20"/>
        </w:rPr>
        <w:drawing>
          <wp:inline distT="0" distB="0" distL="0" distR="0" wp14:anchorId="3B36F54C" wp14:editId="466D33E2">
            <wp:extent cx="5943600" cy="1640840"/>
            <wp:effectExtent l="0" t="0" r="0" b="0"/>
            <wp:docPr id="22" name="Picture 2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with low confidenc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00" cy="1640840"/>
                    </a:xfrm>
                    <a:prstGeom prst="rect">
                      <a:avLst/>
                    </a:prstGeom>
                    <a:noFill/>
                    <a:ln>
                      <a:noFill/>
                    </a:ln>
                  </pic:spPr>
                </pic:pic>
              </a:graphicData>
            </a:graphic>
          </wp:inline>
        </w:drawing>
      </w:r>
    </w:p>
    <w:p w14:paraId="1614382F"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20BC2B62"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2F8EFFD3" w14:textId="77777777" w:rsidR="007F7911" w:rsidRPr="006654CF" w:rsidRDefault="005C0778" w:rsidP="005C0778">
      <w:pPr>
        <w:spacing w:after="0" w:line="270" w:lineRule="atLeast"/>
      </w:pPr>
      <w:r w:rsidRPr="006654CF">
        <w:t>Note:  the settings for hiding empty series were previously located in the Settings tab which has been removed, these settings are now only available in the toolbar.</w:t>
      </w:r>
    </w:p>
    <w:p w14:paraId="6DABD446" w14:textId="77777777" w:rsidR="007F7911" w:rsidRPr="006654CF" w:rsidRDefault="007F7911" w:rsidP="005C0778">
      <w:pPr>
        <w:spacing w:after="0" w:line="270" w:lineRule="atLeast"/>
      </w:pPr>
    </w:p>
    <w:p w14:paraId="5D4FF678" w14:textId="77777777" w:rsidR="00276C0F" w:rsidRPr="003A45C5" w:rsidRDefault="00276C0F" w:rsidP="003A45C5"/>
    <w:p w14:paraId="608B6D07" w14:textId="77777777" w:rsidR="00276C0F" w:rsidRPr="003A45C5" w:rsidRDefault="00276C0F" w:rsidP="003A45C5"/>
    <w:p w14:paraId="1176CAAC" w14:textId="77777777" w:rsidR="00276C0F" w:rsidRDefault="00276C0F" w:rsidP="00276C0F">
      <w:pPr>
        <w:keepNext/>
        <w:keepLines/>
        <w:spacing w:before="200" w:after="240"/>
        <w:outlineLvl w:val="2"/>
        <w:rPr>
          <w:rFonts w:ascii="Trebuchet MS" w:eastAsiaTheme="majorEastAsia" w:hAnsi="Trebuchet MS" w:cstheme="majorBidi"/>
          <w:b/>
          <w:bCs/>
          <w:color w:val="003764"/>
          <w:lang w:val="sv-SE" w:eastAsia="sv-SE"/>
        </w:rPr>
      </w:pPr>
    </w:p>
    <w:p w14:paraId="7A35736B" w14:textId="1549D12C" w:rsidR="005C0778" w:rsidRPr="007F7911" w:rsidRDefault="005C0778" w:rsidP="00276C0F">
      <w:pPr>
        <w:keepNext/>
        <w:keepLines/>
        <w:spacing w:before="200" w:after="240"/>
        <w:outlineLvl w:val="2"/>
        <w:rPr>
          <w:rFonts w:ascii="Times New Roman" w:eastAsia="Times New Roman" w:hAnsi="Times New Roman" w:cs="Times New Roman"/>
          <w:color w:val="auto"/>
          <w:sz w:val="20"/>
          <w:szCs w:val="20"/>
        </w:rPr>
      </w:pPr>
      <w:bookmarkStart w:id="78" w:name="_Toc83144684"/>
      <w:r w:rsidRPr="00456CFB">
        <w:rPr>
          <w:rFonts w:ascii="Trebuchet MS" w:eastAsiaTheme="majorEastAsia" w:hAnsi="Trebuchet MS" w:cstheme="majorBidi"/>
          <w:b/>
          <w:bCs/>
          <w:color w:val="003764"/>
          <w:lang w:val="sv-SE" w:eastAsia="sv-SE"/>
        </w:rPr>
        <w:t>Transpose</w:t>
      </w:r>
      <w:bookmarkEnd w:id="78"/>
    </w:p>
    <w:p w14:paraId="6F99C728" w14:textId="77777777" w:rsidR="005C0778" w:rsidRPr="00456CFB" w:rsidRDefault="005C0778" w:rsidP="005C0778">
      <w:pPr>
        <w:spacing w:after="0" w:line="270" w:lineRule="atLeast"/>
        <w:rPr>
          <w:rFonts w:ascii="Trebuchet MS" w:eastAsiaTheme="majorEastAsia" w:hAnsi="Trebuchet MS" w:cstheme="majorBidi"/>
          <w:b/>
          <w:bCs/>
          <w:color w:val="003764"/>
          <w:lang w:val="sv-SE" w:eastAsia="sv-SE"/>
        </w:rPr>
      </w:pPr>
    </w:p>
    <w:p w14:paraId="797A29F6" w14:textId="77777777" w:rsidR="005C0778" w:rsidRPr="006654CF" w:rsidRDefault="005C0778" w:rsidP="005C0778">
      <w:pPr>
        <w:spacing w:after="0" w:line="270" w:lineRule="atLeast"/>
      </w:pPr>
      <w:r w:rsidRPr="006654CF">
        <w:t>The transpose function to transpose rows and columns is now available in the toolbar.</w:t>
      </w:r>
    </w:p>
    <w:p w14:paraId="5EA8B9E0" w14:textId="77777777" w:rsidR="005C0778" w:rsidRPr="006654CF" w:rsidRDefault="005C0778" w:rsidP="005C0778">
      <w:pPr>
        <w:spacing w:after="0" w:line="270" w:lineRule="atLeast"/>
      </w:pPr>
    </w:p>
    <w:p w14:paraId="09EFBBCB"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r w:rsidRPr="00456CFB">
        <w:rPr>
          <w:rFonts w:ascii="Times New Roman" w:eastAsia="Times New Roman" w:hAnsi="Times New Roman" w:cs="Times New Roman"/>
          <w:noProof/>
          <w:color w:val="auto"/>
          <w:sz w:val="20"/>
          <w:szCs w:val="20"/>
        </w:rPr>
        <w:drawing>
          <wp:inline distT="0" distB="0" distL="0" distR="0" wp14:anchorId="666C45AF" wp14:editId="62BA2995">
            <wp:extent cx="5943600" cy="1015365"/>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3600" cy="1015365"/>
                    </a:xfrm>
                    <a:prstGeom prst="rect">
                      <a:avLst/>
                    </a:prstGeom>
                    <a:noFill/>
                    <a:ln>
                      <a:noFill/>
                    </a:ln>
                  </pic:spPr>
                </pic:pic>
              </a:graphicData>
            </a:graphic>
          </wp:inline>
        </w:drawing>
      </w:r>
    </w:p>
    <w:p w14:paraId="4D04000F"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2D832AD3"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19E6DAD4" w14:textId="77777777" w:rsidR="007F7911" w:rsidRDefault="007F7911" w:rsidP="005C0778">
      <w:pPr>
        <w:spacing w:after="0" w:line="270" w:lineRule="atLeast"/>
        <w:rPr>
          <w:rFonts w:ascii="Trebuchet MS" w:eastAsiaTheme="majorEastAsia" w:hAnsi="Trebuchet MS" w:cstheme="majorBidi"/>
          <w:b/>
          <w:bCs/>
          <w:color w:val="003764"/>
          <w:lang w:val="sv-SE" w:eastAsia="sv-SE"/>
        </w:rPr>
      </w:pPr>
    </w:p>
    <w:p w14:paraId="02F0AB6B" w14:textId="77777777" w:rsidR="007F7911" w:rsidRDefault="007F7911" w:rsidP="005C0778">
      <w:pPr>
        <w:spacing w:after="0" w:line="270" w:lineRule="atLeast"/>
        <w:rPr>
          <w:rFonts w:ascii="Trebuchet MS" w:eastAsiaTheme="majorEastAsia" w:hAnsi="Trebuchet MS" w:cstheme="majorBidi"/>
          <w:b/>
          <w:bCs/>
          <w:color w:val="003764"/>
          <w:lang w:val="sv-SE" w:eastAsia="sv-SE"/>
        </w:rPr>
      </w:pPr>
    </w:p>
    <w:p w14:paraId="1C0E9F4B" w14:textId="2395A18D" w:rsidR="005C0778" w:rsidRPr="00456CFB" w:rsidRDefault="005C0778" w:rsidP="00276C0F">
      <w:pPr>
        <w:keepNext/>
        <w:keepLines/>
        <w:spacing w:before="200" w:after="240"/>
        <w:outlineLvl w:val="2"/>
        <w:rPr>
          <w:rFonts w:ascii="Trebuchet MS" w:eastAsiaTheme="majorEastAsia" w:hAnsi="Trebuchet MS" w:cstheme="majorBidi"/>
          <w:b/>
          <w:bCs/>
          <w:color w:val="003764"/>
          <w:lang w:val="sv-SE" w:eastAsia="sv-SE"/>
        </w:rPr>
      </w:pPr>
      <w:bookmarkStart w:id="79" w:name="_Toc83144685"/>
      <w:r w:rsidRPr="00456CFB">
        <w:rPr>
          <w:rFonts w:ascii="Trebuchet MS" w:eastAsiaTheme="majorEastAsia" w:hAnsi="Trebuchet MS" w:cstheme="majorBidi"/>
          <w:b/>
          <w:bCs/>
          <w:color w:val="003764"/>
          <w:lang w:val="sv-SE" w:eastAsia="sv-SE"/>
        </w:rPr>
        <w:t>Formatting rules</w:t>
      </w:r>
      <w:bookmarkEnd w:id="79"/>
    </w:p>
    <w:p w14:paraId="7801D463"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793DD97D" w14:textId="5F6306EB" w:rsidR="005C0778" w:rsidRPr="006654CF" w:rsidRDefault="005C0778" w:rsidP="005C0778">
      <w:pPr>
        <w:spacing w:after="0" w:line="270" w:lineRule="atLeast"/>
      </w:pPr>
      <w:r w:rsidRPr="006654CF">
        <w:t>The Formatting rules panel is also now opened from the new toolbar.</w:t>
      </w:r>
    </w:p>
    <w:p w14:paraId="750D4A4C" w14:textId="77777777" w:rsidR="00794BF7" w:rsidRPr="00456CFB" w:rsidRDefault="00794BF7" w:rsidP="005C0778">
      <w:pPr>
        <w:spacing w:after="0" w:line="270" w:lineRule="atLeast"/>
        <w:rPr>
          <w:rFonts w:ascii="Times New Roman" w:eastAsia="Times New Roman" w:hAnsi="Times New Roman" w:cs="Times New Roman"/>
          <w:color w:val="auto"/>
          <w:sz w:val="20"/>
          <w:szCs w:val="20"/>
        </w:rPr>
      </w:pPr>
    </w:p>
    <w:p w14:paraId="54CD969B"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r w:rsidRPr="00456CFB">
        <w:rPr>
          <w:rFonts w:ascii="Times New Roman" w:eastAsia="Times New Roman" w:hAnsi="Times New Roman" w:cs="Times New Roman"/>
          <w:noProof/>
          <w:color w:val="auto"/>
          <w:sz w:val="20"/>
          <w:szCs w:val="20"/>
        </w:rPr>
        <w:drawing>
          <wp:inline distT="0" distB="0" distL="0" distR="0" wp14:anchorId="1ADA1F42" wp14:editId="3CEDF08F">
            <wp:extent cx="5943600" cy="3240405"/>
            <wp:effectExtent l="0" t="0" r="0" b="0"/>
            <wp:docPr id="16"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application&#10;&#10;Description automatically generated"/>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3240405"/>
                    </a:xfrm>
                    <a:prstGeom prst="rect">
                      <a:avLst/>
                    </a:prstGeom>
                    <a:noFill/>
                    <a:ln>
                      <a:noFill/>
                    </a:ln>
                  </pic:spPr>
                </pic:pic>
              </a:graphicData>
            </a:graphic>
          </wp:inline>
        </w:drawing>
      </w:r>
    </w:p>
    <w:p w14:paraId="6E179E6F"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1B25F845" w14:textId="77777777" w:rsidR="005C0778" w:rsidRPr="006654CF" w:rsidRDefault="005C0778" w:rsidP="005C0778">
      <w:pPr>
        <w:spacing w:after="0" w:line="270" w:lineRule="atLeast"/>
      </w:pPr>
      <w:r w:rsidRPr="006654CF">
        <w:t>Note: The formatting rules panel were previously located in the Settings tab which has been removed, the Formatting rules panel can only be opened from the toolbar.</w:t>
      </w:r>
    </w:p>
    <w:p w14:paraId="684860A1" w14:textId="77777777" w:rsidR="007F7911" w:rsidRDefault="007F7911" w:rsidP="005C0778">
      <w:pPr>
        <w:spacing w:after="0" w:line="270" w:lineRule="atLeast"/>
        <w:rPr>
          <w:rFonts w:ascii="Trebuchet MS" w:eastAsiaTheme="majorEastAsia" w:hAnsi="Trebuchet MS" w:cstheme="majorBidi"/>
          <w:b/>
          <w:bCs/>
          <w:color w:val="003764"/>
          <w:lang w:val="sv-SE" w:eastAsia="sv-SE"/>
        </w:rPr>
      </w:pPr>
    </w:p>
    <w:p w14:paraId="1AB230EE" w14:textId="04AC7D1C" w:rsidR="005C0778" w:rsidRPr="00456CFB" w:rsidRDefault="005C0778" w:rsidP="00276C0F">
      <w:pPr>
        <w:keepNext/>
        <w:keepLines/>
        <w:spacing w:before="200" w:after="240"/>
        <w:outlineLvl w:val="2"/>
        <w:rPr>
          <w:rFonts w:ascii="Trebuchet MS" w:eastAsiaTheme="majorEastAsia" w:hAnsi="Trebuchet MS" w:cstheme="majorBidi"/>
          <w:b/>
          <w:bCs/>
          <w:color w:val="003764"/>
          <w:lang w:val="sv-SE" w:eastAsia="sv-SE"/>
        </w:rPr>
      </w:pPr>
      <w:bookmarkStart w:id="80" w:name="_Toc83144686"/>
      <w:r w:rsidRPr="00456CFB">
        <w:rPr>
          <w:rFonts w:ascii="Trebuchet MS" w:eastAsiaTheme="majorEastAsia" w:hAnsi="Trebuchet MS" w:cstheme="majorBidi"/>
          <w:b/>
          <w:bCs/>
          <w:color w:val="003764"/>
          <w:lang w:val="sv-SE" w:eastAsia="sv-SE"/>
        </w:rPr>
        <w:t>Export</w:t>
      </w:r>
      <w:bookmarkEnd w:id="80"/>
    </w:p>
    <w:p w14:paraId="410BE756"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p>
    <w:p w14:paraId="00B6B606" w14:textId="696BBA73" w:rsidR="005C0778" w:rsidRPr="006654CF" w:rsidRDefault="005C0778" w:rsidP="005C0778">
      <w:pPr>
        <w:spacing w:after="0" w:line="270" w:lineRule="atLeast"/>
      </w:pPr>
      <w:r w:rsidRPr="006654CF">
        <w:t>The current sheet can be exported from the toolbar.</w:t>
      </w:r>
    </w:p>
    <w:p w14:paraId="64DCC55C" w14:textId="77777777" w:rsidR="00794BF7" w:rsidRPr="00456CFB" w:rsidRDefault="00794BF7" w:rsidP="005C0778">
      <w:pPr>
        <w:spacing w:after="0" w:line="270" w:lineRule="atLeast"/>
        <w:rPr>
          <w:rFonts w:ascii="Times New Roman" w:eastAsia="Times New Roman" w:hAnsi="Times New Roman" w:cs="Times New Roman"/>
          <w:color w:val="auto"/>
          <w:sz w:val="20"/>
          <w:szCs w:val="20"/>
        </w:rPr>
      </w:pPr>
    </w:p>
    <w:p w14:paraId="7C71A73E" w14:textId="77777777" w:rsidR="005C0778" w:rsidRPr="00456CFB" w:rsidRDefault="005C0778" w:rsidP="005C0778">
      <w:pPr>
        <w:spacing w:after="0" w:line="270" w:lineRule="atLeast"/>
        <w:rPr>
          <w:rFonts w:ascii="Times New Roman" w:eastAsia="Times New Roman" w:hAnsi="Times New Roman" w:cs="Times New Roman"/>
          <w:color w:val="auto"/>
          <w:sz w:val="20"/>
          <w:szCs w:val="20"/>
        </w:rPr>
      </w:pPr>
      <w:r w:rsidRPr="00456CFB">
        <w:rPr>
          <w:rFonts w:ascii="Times New Roman" w:eastAsia="Times New Roman" w:hAnsi="Times New Roman" w:cs="Times New Roman"/>
          <w:noProof/>
          <w:color w:val="auto"/>
          <w:sz w:val="20"/>
          <w:szCs w:val="20"/>
        </w:rPr>
        <w:drawing>
          <wp:inline distT="0" distB="0" distL="0" distR="0" wp14:anchorId="0F325FAA" wp14:editId="1A8CBBB3">
            <wp:extent cx="5943600" cy="1000760"/>
            <wp:effectExtent l="0" t="0" r="0" b="0"/>
            <wp:docPr id="14" name="Picture 1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with medium confidenc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3600" cy="1000760"/>
                    </a:xfrm>
                    <a:prstGeom prst="rect">
                      <a:avLst/>
                    </a:prstGeom>
                    <a:noFill/>
                    <a:ln>
                      <a:noFill/>
                    </a:ln>
                  </pic:spPr>
                </pic:pic>
              </a:graphicData>
            </a:graphic>
          </wp:inline>
        </w:drawing>
      </w:r>
    </w:p>
    <w:p w14:paraId="762A308D" w14:textId="655277E6" w:rsidR="00522B7C" w:rsidRDefault="00522B7C" w:rsidP="007859A8">
      <w:pPr>
        <w:keepNext/>
        <w:keepLines/>
        <w:spacing w:before="480" w:after="0"/>
        <w:outlineLvl w:val="0"/>
        <w:rPr>
          <w:lang w:eastAsia="sv-SE"/>
        </w:rPr>
      </w:pPr>
    </w:p>
    <w:p w14:paraId="6CA2C6D4" w14:textId="3BB2AB93" w:rsidR="00B34764" w:rsidRDefault="00B34764" w:rsidP="00372024">
      <w:pPr>
        <w:keepNext/>
        <w:keepLines/>
        <w:spacing w:before="480" w:after="0"/>
        <w:outlineLvl w:val="0"/>
        <w:rPr>
          <w:lang w:eastAsia="sv-SE"/>
        </w:rPr>
      </w:pPr>
    </w:p>
    <w:p w14:paraId="5D23E420" w14:textId="1E4CC132" w:rsidR="00B34764" w:rsidRDefault="00B34764" w:rsidP="000A7C6F">
      <w:pPr>
        <w:keepNext/>
        <w:keepLines/>
        <w:spacing w:before="480" w:after="0"/>
        <w:jc w:val="both"/>
        <w:outlineLvl w:val="0"/>
        <w:rPr>
          <w:rFonts w:ascii="Trebuchet MS" w:eastAsiaTheme="majorEastAsia" w:hAnsi="Trebuchet MS" w:cstheme="majorBidi"/>
          <w:b/>
          <w:bCs/>
          <w:color w:val="278DC1"/>
          <w:sz w:val="32"/>
          <w:szCs w:val="32"/>
          <w:lang w:val="sv-SE" w:eastAsia="sv-SE"/>
        </w:rPr>
      </w:pPr>
      <w:bookmarkStart w:id="81" w:name="_Toc83144687"/>
      <w:r w:rsidRPr="00B34764">
        <w:rPr>
          <w:rFonts w:ascii="Trebuchet MS" w:eastAsiaTheme="majorEastAsia" w:hAnsi="Trebuchet MS" w:cstheme="majorBidi"/>
          <w:b/>
          <w:bCs/>
          <w:color w:val="278DC1"/>
          <w:sz w:val="32"/>
          <w:szCs w:val="32"/>
          <w:lang w:val="sv-SE" w:eastAsia="sv-SE"/>
        </w:rPr>
        <w:t xml:space="preserve">How to </w:t>
      </w:r>
      <w:r w:rsidRPr="00B34764">
        <w:rPr>
          <w:rFonts w:ascii="Trebuchet MS" w:eastAsiaTheme="majorEastAsia" w:hAnsi="Trebuchet MS" w:cstheme="majorBidi"/>
          <w:b/>
          <w:bCs/>
          <w:color w:val="278DC1"/>
          <w:sz w:val="32"/>
          <w:szCs w:val="32"/>
          <w:lang w:val="sv-SE" w:eastAsia="sv-SE"/>
        </w:rPr>
        <w:t>Add Table Brakes.</w:t>
      </w:r>
      <w:bookmarkEnd w:id="81"/>
    </w:p>
    <w:p w14:paraId="019C5F94" w14:textId="77777777" w:rsidR="000A7C6F" w:rsidRPr="00B34764" w:rsidRDefault="000A7C6F" w:rsidP="000A7C6F">
      <w:pPr>
        <w:keepNext/>
        <w:keepLines/>
        <w:spacing w:before="480" w:after="0"/>
        <w:jc w:val="both"/>
        <w:outlineLvl w:val="0"/>
        <w:rPr>
          <w:rFonts w:ascii="Trebuchet MS" w:eastAsiaTheme="majorEastAsia" w:hAnsi="Trebuchet MS" w:cstheme="majorBidi"/>
          <w:b/>
          <w:bCs/>
          <w:color w:val="278DC1"/>
          <w:sz w:val="32"/>
          <w:szCs w:val="32"/>
          <w:lang w:val="sv-SE" w:eastAsia="sv-SE"/>
        </w:rPr>
      </w:pPr>
    </w:p>
    <w:p w14:paraId="506443E7" w14:textId="77777777" w:rsidR="00B34764" w:rsidRPr="00B34764" w:rsidRDefault="00B34764" w:rsidP="00B34764">
      <w:pPr>
        <w:pStyle w:val="NormalWeb"/>
        <w:spacing w:before="0" w:beforeAutospacing="0" w:after="0" w:afterAutospacing="0" w:line="270" w:lineRule="atLeast"/>
        <w:jc w:val="both"/>
        <w:rPr>
          <w:rFonts w:ascii="Calibri" w:eastAsiaTheme="minorHAnsi" w:hAnsi="Calibri" w:cstheme="minorBidi"/>
          <w:color w:val="666666"/>
          <w:sz w:val="22"/>
          <w:szCs w:val="22"/>
        </w:rPr>
      </w:pPr>
      <w:proofErr w:type="gramStart"/>
      <w:r w:rsidRPr="00B34764">
        <w:rPr>
          <w:rFonts w:ascii="Calibri" w:eastAsiaTheme="minorHAnsi" w:hAnsi="Calibri" w:cstheme="minorBidi"/>
          <w:color w:val="666666"/>
          <w:sz w:val="22"/>
          <w:szCs w:val="22"/>
        </w:rPr>
        <w:t>In order to</w:t>
      </w:r>
      <w:proofErr w:type="gramEnd"/>
      <w:r w:rsidRPr="00B34764">
        <w:rPr>
          <w:rFonts w:ascii="Calibri" w:eastAsiaTheme="minorHAnsi" w:hAnsi="Calibri" w:cstheme="minorBidi"/>
          <w:color w:val="666666"/>
          <w:sz w:val="22"/>
          <w:szCs w:val="22"/>
        </w:rPr>
        <w:t xml:space="preserve"> add table brakes right click to access the context menu as seen below.</w:t>
      </w:r>
    </w:p>
    <w:p w14:paraId="318DE0F7" w14:textId="77777777" w:rsidR="00B34764" w:rsidRPr="00B34764" w:rsidRDefault="00B34764" w:rsidP="00B34764">
      <w:pPr>
        <w:pStyle w:val="NormalWeb"/>
        <w:spacing w:before="0" w:beforeAutospacing="0" w:after="0" w:afterAutospacing="0" w:line="270" w:lineRule="atLeast"/>
        <w:jc w:val="both"/>
        <w:rPr>
          <w:rFonts w:ascii="Calibri" w:eastAsiaTheme="minorHAnsi" w:hAnsi="Calibri" w:cstheme="minorBidi"/>
          <w:color w:val="666666"/>
          <w:sz w:val="22"/>
          <w:szCs w:val="22"/>
        </w:rPr>
      </w:pPr>
      <w:r w:rsidRPr="00B34764">
        <w:rPr>
          <w:rFonts w:ascii="Calibri" w:eastAsiaTheme="minorHAnsi" w:hAnsi="Calibri" w:cstheme="minorBidi"/>
          <w:color w:val="666666"/>
          <w:sz w:val="22"/>
          <w:szCs w:val="22"/>
        </w:rPr>
        <w:br/>
      </w:r>
    </w:p>
    <w:p w14:paraId="2AFC3AB9" w14:textId="77777777" w:rsidR="00B34764" w:rsidRPr="00B34764" w:rsidRDefault="00B34764" w:rsidP="00B34764">
      <w:pPr>
        <w:pStyle w:val="NormalWeb"/>
        <w:spacing w:before="0" w:beforeAutospacing="0" w:after="0" w:afterAutospacing="0" w:line="270" w:lineRule="atLeast"/>
        <w:jc w:val="both"/>
        <w:rPr>
          <w:rFonts w:ascii="Calibri" w:eastAsiaTheme="minorHAnsi" w:hAnsi="Calibri" w:cstheme="minorBidi"/>
          <w:color w:val="666666"/>
          <w:sz w:val="22"/>
          <w:szCs w:val="22"/>
        </w:rPr>
      </w:pPr>
      <w:r w:rsidRPr="00B34764">
        <w:rPr>
          <w:rFonts w:ascii="Calibri" w:eastAsiaTheme="minorHAnsi" w:hAnsi="Calibri" w:cstheme="minorBidi"/>
          <w:color w:val="666666"/>
          <w:sz w:val="22"/>
          <w:szCs w:val="22"/>
        </w:rPr>
        <w:t>1. Select "Insert table brakes after every question" </w:t>
      </w:r>
    </w:p>
    <w:p w14:paraId="3ACFF6A9" w14:textId="3A22DAEE" w:rsidR="00B34764" w:rsidRDefault="00B34764" w:rsidP="00B34764">
      <w:pPr>
        <w:pStyle w:val="NormalWeb"/>
        <w:spacing w:before="0" w:beforeAutospacing="0" w:after="0" w:afterAutospacing="0" w:line="270" w:lineRule="atLeast"/>
        <w:jc w:val="both"/>
        <w:rPr>
          <w:rFonts w:ascii="Calibri" w:eastAsiaTheme="minorHAnsi" w:hAnsi="Calibri" w:cstheme="minorBidi"/>
          <w:color w:val="666666"/>
          <w:sz w:val="22"/>
          <w:szCs w:val="22"/>
        </w:rPr>
      </w:pPr>
      <w:r w:rsidRPr="00B34764">
        <w:rPr>
          <w:rFonts w:ascii="Calibri" w:eastAsiaTheme="minorHAnsi" w:hAnsi="Calibri" w:cstheme="minorBidi"/>
          <w:color w:val="666666"/>
          <w:sz w:val="22"/>
          <w:szCs w:val="22"/>
        </w:rPr>
        <w:t>2. Click the X (remove) button on individual brake line.</w:t>
      </w:r>
    </w:p>
    <w:p w14:paraId="6635BE17" w14:textId="77777777" w:rsidR="000A7C6F" w:rsidRDefault="000A7C6F" w:rsidP="00B34764">
      <w:pPr>
        <w:pStyle w:val="NormalWeb"/>
        <w:spacing w:before="0" w:beforeAutospacing="0" w:after="0" w:afterAutospacing="0" w:line="270" w:lineRule="atLeast"/>
        <w:jc w:val="both"/>
        <w:rPr>
          <w:sz w:val="20"/>
          <w:szCs w:val="20"/>
        </w:rPr>
      </w:pPr>
    </w:p>
    <w:p w14:paraId="573697BF" w14:textId="3585A234" w:rsidR="00B34764" w:rsidRDefault="00B34764" w:rsidP="00B34764">
      <w:r>
        <w:rPr>
          <w:noProof/>
        </w:rPr>
        <w:drawing>
          <wp:inline distT="0" distB="0" distL="0" distR="0" wp14:anchorId="59375080" wp14:editId="2E7765B5">
            <wp:extent cx="5943600" cy="2202180"/>
            <wp:effectExtent l="0" t="0" r="0" b="7620"/>
            <wp:docPr id="40" name="Picture 4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application&#10;&#10;Description automatically generated"/>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43600" cy="2202180"/>
                    </a:xfrm>
                    <a:prstGeom prst="rect">
                      <a:avLst/>
                    </a:prstGeom>
                    <a:noFill/>
                    <a:ln>
                      <a:noFill/>
                    </a:ln>
                  </pic:spPr>
                </pic:pic>
              </a:graphicData>
            </a:graphic>
          </wp:inline>
        </w:drawing>
      </w:r>
    </w:p>
    <w:p w14:paraId="646858DF" w14:textId="77777777" w:rsidR="00B34764" w:rsidRDefault="00B34764" w:rsidP="00B34764">
      <w:pPr>
        <w:pStyle w:val="NormalWeb"/>
        <w:spacing w:before="0" w:beforeAutospacing="0" w:after="0" w:afterAutospacing="0" w:line="270" w:lineRule="atLeast"/>
        <w:rPr>
          <w:sz w:val="20"/>
          <w:szCs w:val="20"/>
        </w:rPr>
      </w:pPr>
    </w:p>
    <w:p w14:paraId="0D46E8E9" w14:textId="77777777" w:rsidR="00B34764" w:rsidRDefault="00B34764" w:rsidP="00B34764">
      <w:pPr>
        <w:pStyle w:val="NormalWeb"/>
        <w:spacing w:before="0" w:beforeAutospacing="0" w:after="0" w:afterAutospacing="0" w:line="270" w:lineRule="atLeast"/>
        <w:rPr>
          <w:sz w:val="20"/>
          <w:szCs w:val="20"/>
        </w:rPr>
      </w:pPr>
    </w:p>
    <w:p w14:paraId="6DA02415" w14:textId="77777777" w:rsidR="00B34764" w:rsidRDefault="00B34764" w:rsidP="00B34764">
      <w:pPr>
        <w:pStyle w:val="NormalWeb"/>
        <w:spacing w:before="0" w:beforeAutospacing="0" w:after="0" w:afterAutospacing="0" w:line="270" w:lineRule="atLeast"/>
        <w:rPr>
          <w:sz w:val="20"/>
          <w:szCs w:val="20"/>
        </w:rPr>
      </w:pPr>
    </w:p>
    <w:p w14:paraId="7D2385C8" w14:textId="77777777" w:rsidR="00B34764" w:rsidRDefault="00B34764" w:rsidP="00B34764">
      <w:pPr>
        <w:pStyle w:val="NormalWeb"/>
        <w:spacing w:before="0" w:beforeAutospacing="0" w:after="0" w:afterAutospacing="0" w:line="270" w:lineRule="atLeast"/>
        <w:rPr>
          <w:sz w:val="20"/>
          <w:szCs w:val="20"/>
        </w:rPr>
      </w:pPr>
    </w:p>
    <w:p w14:paraId="12263EBA" w14:textId="33952E71" w:rsidR="00B34764" w:rsidRPr="00B34764" w:rsidRDefault="00B34764" w:rsidP="00B34764">
      <w:pPr>
        <w:pStyle w:val="NormalWeb"/>
        <w:spacing w:before="0" w:beforeAutospacing="0" w:after="0" w:afterAutospacing="0" w:line="270" w:lineRule="atLeast"/>
        <w:jc w:val="both"/>
        <w:rPr>
          <w:rFonts w:ascii="Calibri" w:eastAsiaTheme="minorHAnsi" w:hAnsi="Calibri" w:cstheme="minorBidi"/>
          <w:color w:val="666666"/>
          <w:sz w:val="22"/>
          <w:szCs w:val="22"/>
        </w:rPr>
      </w:pPr>
      <w:r w:rsidRPr="00B34764">
        <w:rPr>
          <w:rFonts w:ascii="Calibri" w:eastAsiaTheme="minorHAnsi" w:hAnsi="Calibri" w:cstheme="minorBidi"/>
          <w:color w:val="666666"/>
          <w:sz w:val="22"/>
          <w:szCs w:val="22"/>
        </w:rPr>
        <w:t>Now tables will be separated as per desired outcomes. </w:t>
      </w:r>
    </w:p>
    <w:p w14:paraId="604125A2" w14:textId="77777777" w:rsidR="00B34764" w:rsidRDefault="00B34764" w:rsidP="00B34764">
      <w:pPr>
        <w:pStyle w:val="NormalWeb"/>
        <w:spacing w:before="0" w:beforeAutospacing="0" w:after="0" w:afterAutospacing="0" w:line="270" w:lineRule="atLeast"/>
        <w:rPr>
          <w:sz w:val="20"/>
          <w:szCs w:val="20"/>
        </w:rPr>
      </w:pPr>
    </w:p>
    <w:p w14:paraId="3E4D9D4E" w14:textId="1C3B5FEB" w:rsidR="00B34764" w:rsidRDefault="00B34764" w:rsidP="00B34764">
      <w:pPr>
        <w:pStyle w:val="NormalWeb"/>
        <w:spacing w:before="0" w:beforeAutospacing="0" w:after="0" w:afterAutospacing="0" w:line="270" w:lineRule="atLeast"/>
        <w:jc w:val="both"/>
        <w:rPr>
          <w:sz w:val="20"/>
          <w:szCs w:val="20"/>
        </w:rPr>
      </w:pPr>
      <w:r>
        <w:rPr>
          <w:noProof/>
          <w:sz w:val="18"/>
          <w:szCs w:val="18"/>
        </w:rPr>
        <w:drawing>
          <wp:inline distT="0" distB="0" distL="0" distR="0" wp14:anchorId="3A1828D3" wp14:editId="4516F17F">
            <wp:extent cx="5943600" cy="4194175"/>
            <wp:effectExtent l="0" t="0" r="0" b="0"/>
            <wp:docPr id="13"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10;&#10;Description automatically generated"/>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43600" cy="4194175"/>
                    </a:xfrm>
                    <a:prstGeom prst="rect">
                      <a:avLst/>
                    </a:prstGeom>
                    <a:noFill/>
                    <a:ln>
                      <a:noFill/>
                    </a:ln>
                  </pic:spPr>
                </pic:pic>
              </a:graphicData>
            </a:graphic>
          </wp:inline>
        </w:drawing>
      </w:r>
    </w:p>
    <w:p w14:paraId="429890ED" w14:textId="77777777" w:rsidR="00B34764" w:rsidRDefault="00B34764" w:rsidP="00B34764">
      <w:pPr>
        <w:pStyle w:val="NormalWeb"/>
        <w:spacing w:before="0" w:beforeAutospacing="0" w:after="0" w:afterAutospacing="0" w:line="270" w:lineRule="atLeast"/>
        <w:rPr>
          <w:sz w:val="20"/>
          <w:szCs w:val="20"/>
        </w:rPr>
      </w:pPr>
    </w:p>
    <w:p w14:paraId="71FCBAE6" w14:textId="77777777" w:rsidR="00B34764" w:rsidRDefault="00B34764" w:rsidP="00B34764">
      <w:pPr>
        <w:pStyle w:val="NormalWeb"/>
        <w:spacing w:before="0" w:beforeAutospacing="0" w:after="0" w:afterAutospacing="0" w:line="270" w:lineRule="atLeast"/>
        <w:rPr>
          <w:sz w:val="20"/>
          <w:szCs w:val="20"/>
        </w:rPr>
      </w:pPr>
    </w:p>
    <w:p w14:paraId="079AEB7D" w14:textId="77777777" w:rsidR="00B34764" w:rsidRPr="00B34764" w:rsidRDefault="00B34764" w:rsidP="00B34764">
      <w:pPr>
        <w:pStyle w:val="NormalWeb"/>
        <w:spacing w:before="0" w:beforeAutospacing="0" w:after="0" w:afterAutospacing="0" w:line="270" w:lineRule="atLeast"/>
        <w:jc w:val="both"/>
        <w:rPr>
          <w:rFonts w:ascii="Calibri" w:eastAsiaTheme="minorHAnsi" w:hAnsi="Calibri" w:cstheme="minorBidi"/>
          <w:color w:val="666666"/>
          <w:sz w:val="22"/>
          <w:szCs w:val="22"/>
        </w:rPr>
      </w:pPr>
      <w:r w:rsidRPr="00B34764">
        <w:rPr>
          <w:rFonts w:ascii="Calibri" w:eastAsiaTheme="minorHAnsi" w:hAnsi="Calibri" w:cstheme="minorBidi"/>
          <w:color w:val="666666"/>
          <w:sz w:val="22"/>
          <w:szCs w:val="22"/>
        </w:rPr>
        <w:t>Alternatively, Right clicking on the question brings out the context menu where individual brakes can be added by insertion before or after the said question. </w:t>
      </w:r>
    </w:p>
    <w:p w14:paraId="5D48DD78" w14:textId="77777777" w:rsidR="00B34764" w:rsidRDefault="00B34764" w:rsidP="00B34764">
      <w:pPr>
        <w:pStyle w:val="NormalWeb"/>
        <w:spacing w:before="0" w:beforeAutospacing="0" w:after="0" w:afterAutospacing="0" w:line="270" w:lineRule="atLeast"/>
        <w:rPr>
          <w:sz w:val="20"/>
          <w:szCs w:val="20"/>
        </w:rPr>
      </w:pPr>
    </w:p>
    <w:p w14:paraId="4F65343C" w14:textId="6C1967CE" w:rsidR="00B34764" w:rsidRDefault="00B34764" w:rsidP="00B34764">
      <w:pPr>
        <w:pStyle w:val="NormalWeb"/>
        <w:spacing w:before="0" w:beforeAutospacing="0" w:after="0" w:afterAutospacing="0" w:line="270" w:lineRule="atLeast"/>
        <w:rPr>
          <w:sz w:val="20"/>
          <w:szCs w:val="20"/>
        </w:rPr>
      </w:pPr>
      <w:r>
        <w:rPr>
          <w:noProof/>
          <w:sz w:val="20"/>
          <w:szCs w:val="20"/>
        </w:rPr>
        <w:lastRenderedPageBreak/>
        <w:drawing>
          <wp:inline distT="0" distB="0" distL="0" distR="0" wp14:anchorId="4BE2F6D3" wp14:editId="3F7E51EB">
            <wp:extent cx="5943600" cy="3207385"/>
            <wp:effectExtent l="0" t="0" r="0" b="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43600" cy="3207385"/>
                    </a:xfrm>
                    <a:prstGeom prst="rect">
                      <a:avLst/>
                    </a:prstGeom>
                    <a:noFill/>
                    <a:ln>
                      <a:noFill/>
                    </a:ln>
                  </pic:spPr>
                </pic:pic>
              </a:graphicData>
            </a:graphic>
          </wp:inline>
        </w:drawing>
      </w:r>
    </w:p>
    <w:p w14:paraId="7891D45C" w14:textId="77777777" w:rsidR="00B34764" w:rsidRPr="00B34764" w:rsidRDefault="00B34764" w:rsidP="00B34764">
      <w:pPr>
        <w:pStyle w:val="NormalWeb"/>
        <w:spacing w:before="0" w:beforeAutospacing="0" w:after="0" w:afterAutospacing="0" w:line="270" w:lineRule="atLeast"/>
        <w:jc w:val="both"/>
        <w:rPr>
          <w:rFonts w:ascii="Calibri" w:eastAsiaTheme="minorHAnsi" w:hAnsi="Calibri" w:cstheme="minorBidi"/>
          <w:color w:val="666666"/>
          <w:sz w:val="22"/>
          <w:szCs w:val="22"/>
        </w:rPr>
      </w:pPr>
      <w:r w:rsidRPr="00B34764">
        <w:rPr>
          <w:rFonts w:ascii="Calibri" w:eastAsiaTheme="minorHAnsi" w:hAnsi="Calibri" w:cstheme="minorBidi"/>
          <w:color w:val="666666"/>
          <w:sz w:val="22"/>
          <w:szCs w:val="22"/>
        </w:rPr>
        <w:t>Note: To remove all table brakes use an option form the context menu as before</w:t>
      </w:r>
    </w:p>
    <w:p w14:paraId="506D0A48" w14:textId="77777777" w:rsidR="00B34764" w:rsidRPr="00C37DA3" w:rsidRDefault="00B34764" w:rsidP="00372024">
      <w:pPr>
        <w:keepNext/>
        <w:keepLines/>
        <w:spacing w:before="480" w:after="0"/>
        <w:outlineLvl w:val="0"/>
        <w:rPr>
          <w:lang w:eastAsia="sv-SE"/>
        </w:rPr>
      </w:pPr>
    </w:p>
    <w:sectPr w:rsidR="00B34764" w:rsidRPr="00C37DA3" w:rsidSect="008937EC">
      <w:headerReference w:type="default" r:id="rId95"/>
      <w:footerReference w:type="default" r:id="rId96"/>
      <w:pgSz w:w="12240" w:h="15840"/>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25F3E" w14:textId="77777777" w:rsidR="005E6EB4" w:rsidRDefault="005E6EB4" w:rsidP="003261CB">
      <w:pPr>
        <w:spacing w:after="0" w:line="240" w:lineRule="auto"/>
      </w:pPr>
      <w:r>
        <w:separator/>
      </w:r>
    </w:p>
  </w:endnote>
  <w:endnote w:type="continuationSeparator" w:id="0">
    <w:p w14:paraId="1DD692DA" w14:textId="77777777" w:rsidR="005E6EB4" w:rsidRDefault="005E6EB4" w:rsidP="00326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516324"/>
      <w:docPartObj>
        <w:docPartGallery w:val="Page Numbers (Bottom of Page)"/>
        <w:docPartUnique/>
      </w:docPartObj>
    </w:sdtPr>
    <w:sdtEndPr>
      <w:rPr>
        <w:noProof/>
      </w:rPr>
    </w:sdtEndPr>
    <w:sdtContent>
      <w:p w14:paraId="3B08BBF3" w14:textId="1C3DFFFB" w:rsidR="007F7911" w:rsidRDefault="007F7911">
        <w:pPr>
          <w:pStyle w:val="Footer"/>
        </w:pPr>
        <w:r>
          <w:fldChar w:fldCharType="begin"/>
        </w:r>
        <w:r>
          <w:instrText xml:space="preserve"> PAGE   \* MERGEFORMAT </w:instrText>
        </w:r>
        <w:r>
          <w:fldChar w:fldCharType="separate"/>
        </w:r>
        <w:r>
          <w:rPr>
            <w:noProof/>
          </w:rPr>
          <w:t>2</w:t>
        </w:r>
        <w:r>
          <w:rPr>
            <w:noProof/>
          </w:rPr>
          <w:fldChar w:fldCharType="end"/>
        </w:r>
      </w:p>
    </w:sdtContent>
  </w:sdt>
  <w:p w14:paraId="041790B4" w14:textId="77777777" w:rsidR="007F7911" w:rsidRDefault="007F7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020D7" w14:textId="77777777" w:rsidR="005E6EB4" w:rsidRDefault="005E6EB4" w:rsidP="003261CB">
      <w:pPr>
        <w:spacing w:after="0" w:line="240" w:lineRule="auto"/>
      </w:pPr>
      <w:r>
        <w:separator/>
      </w:r>
    </w:p>
  </w:footnote>
  <w:footnote w:type="continuationSeparator" w:id="0">
    <w:p w14:paraId="11892678" w14:textId="77777777" w:rsidR="005E6EB4" w:rsidRDefault="005E6EB4" w:rsidP="00326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FC84B" w14:textId="77777777" w:rsidR="00F13AB9" w:rsidRDefault="00F13AB9" w:rsidP="003261CB">
    <w:pPr>
      <w:pStyle w:val="Header"/>
      <w:jc w:val="center"/>
    </w:pPr>
    <w:r>
      <w:rPr>
        <w:noProof/>
      </w:rPr>
      <w:drawing>
        <wp:inline distT="0" distB="0" distL="0" distR="0" wp14:anchorId="68BE8153" wp14:editId="6F744329">
          <wp:extent cx="1660550" cy="412299"/>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presy_Logo_Alt_with_tagline_CMYK.png"/>
                  <pic:cNvPicPr/>
                </pic:nvPicPr>
                <pic:blipFill>
                  <a:blip r:embed="rId1">
                    <a:extLst>
                      <a:ext uri="{28A0092B-C50C-407E-A947-70E740481C1C}">
                        <a14:useLocalDpi xmlns:a14="http://schemas.microsoft.com/office/drawing/2010/main" val="0"/>
                      </a:ext>
                    </a:extLst>
                  </a:blip>
                  <a:stretch>
                    <a:fillRect/>
                  </a:stretch>
                </pic:blipFill>
                <pic:spPr>
                  <a:xfrm>
                    <a:off x="0" y="0"/>
                    <a:ext cx="1660550" cy="4122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229E"/>
    <w:multiLevelType w:val="multilevel"/>
    <w:tmpl w:val="2A9CEBF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95A632C"/>
    <w:multiLevelType w:val="hybridMultilevel"/>
    <w:tmpl w:val="E9D6639E"/>
    <w:lvl w:ilvl="0" w:tplc="B14C496A">
      <w:start w:val="6"/>
      <w:numFmt w:val="decimal"/>
      <w:lvlText w:val="%1."/>
      <w:lvlJc w:val="left"/>
      <w:pPr>
        <w:ind w:left="786" w:hanging="360"/>
      </w:pPr>
      <w:rPr>
        <w:rFonts w:hint="default"/>
      </w:rPr>
    </w:lvl>
    <w:lvl w:ilvl="1" w:tplc="141A0019" w:tentative="1">
      <w:start w:val="1"/>
      <w:numFmt w:val="lowerLetter"/>
      <w:lvlText w:val="%2."/>
      <w:lvlJc w:val="left"/>
      <w:pPr>
        <w:ind w:left="1506" w:hanging="360"/>
      </w:pPr>
    </w:lvl>
    <w:lvl w:ilvl="2" w:tplc="141A001B" w:tentative="1">
      <w:start w:val="1"/>
      <w:numFmt w:val="lowerRoman"/>
      <w:lvlText w:val="%3."/>
      <w:lvlJc w:val="right"/>
      <w:pPr>
        <w:ind w:left="2226" w:hanging="180"/>
      </w:pPr>
    </w:lvl>
    <w:lvl w:ilvl="3" w:tplc="141A000F" w:tentative="1">
      <w:start w:val="1"/>
      <w:numFmt w:val="decimal"/>
      <w:lvlText w:val="%4."/>
      <w:lvlJc w:val="left"/>
      <w:pPr>
        <w:ind w:left="2946" w:hanging="360"/>
      </w:pPr>
    </w:lvl>
    <w:lvl w:ilvl="4" w:tplc="141A0019" w:tentative="1">
      <w:start w:val="1"/>
      <w:numFmt w:val="lowerLetter"/>
      <w:lvlText w:val="%5."/>
      <w:lvlJc w:val="left"/>
      <w:pPr>
        <w:ind w:left="3666" w:hanging="360"/>
      </w:pPr>
    </w:lvl>
    <w:lvl w:ilvl="5" w:tplc="141A001B" w:tentative="1">
      <w:start w:val="1"/>
      <w:numFmt w:val="lowerRoman"/>
      <w:lvlText w:val="%6."/>
      <w:lvlJc w:val="right"/>
      <w:pPr>
        <w:ind w:left="4386" w:hanging="180"/>
      </w:pPr>
    </w:lvl>
    <w:lvl w:ilvl="6" w:tplc="141A000F" w:tentative="1">
      <w:start w:val="1"/>
      <w:numFmt w:val="decimal"/>
      <w:lvlText w:val="%7."/>
      <w:lvlJc w:val="left"/>
      <w:pPr>
        <w:ind w:left="5106" w:hanging="360"/>
      </w:pPr>
    </w:lvl>
    <w:lvl w:ilvl="7" w:tplc="141A0019" w:tentative="1">
      <w:start w:val="1"/>
      <w:numFmt w:val="lowerLetter"/>
      <w:lvlText w:val="%8."/>
      <w:lvlJc w:val="left"/>
      <w:pPr>
        <w:ind w:left="5826" w:hanging="360"/>
      </w:pPr>
    </w:lvl>
    <w:lvl w:ilvl="8" w:tplc="141A001B" w:tentative="1">
      <w:start w:val="1"/>
      <w:numFmt w:val="lowerRoman"/>
      <w:lvlText w:val="%9."/>
      <w:lvlJc w:val="right"/>
      <w:pPr>
        <w:ind w:left="6546" w:hanging="180"/>
      </w:pPr>
    </w:lvl>
  </w:abstractNum>
  <w:abstractNum w:abstractNumId="2" w15:restartNumberingAfterBreak="0">
    <w:nsid w:val="0A7D2006"/>
    <w:multiLevelType w:val="hybridMultilevel"/>
    <w:tmpl w:val="83561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361FE"/>
    <w:multiLevelType w:val="multilevel"/>
    <w:tmpl w:val="2A9CEBF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10357F6"/>
    <w:multiLevelType w:val="multilevel"/>
    <w:tmpl w:val="2A9CEBF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4DA33DB"/>
    <w:multiLevelType w:val="hybridMultilevel"/>
    <w:tmpl w:val="985EFA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9F34636"/>
    <w:multiLevelType w:val="multilevel"/>
    <w:tmpl w:val="B602F996"/>
    <w:lvl w:ilvl="0">
      <w:start w:val="7"/>
      <w:numFmt w:val="decimal"/>
      <w:lvlText w:val="%1"/>
      <w:lvlJc w:val="left"/>
      <w:pPr>
        <w:ind w:left="786"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7" w15:restartNumberingAfterBreak="0">
    <w:nsid w:val="1A387CDE"/>
    <w:multiLevelType w:val="hybridMultilevel"/>
    <w:tmpl w:val="BF105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A006C1"/>
    <w:multiLevelType w:val="hybridMultilevel"/>
    <w:tmpl w:val="27147BEA"/>
    <w:lvl w:ilvl="0" w:tplc="2ADA58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B2996"/>
    <w:multiLevelType w:val="multilevel"/>
    <w:tmpl w:val="2A9CEBF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0B32471"/>
    <w:multiLevelType w:val="hybridMultilevel"/>
    <w:tmpl w:val="89D8A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901932"/>
    <w:multiLevelType w:val="hybridMultilevel"/>
    <w:tmpl w:val="7F6CCCEE"/>
    <w:lvl w:ilvl="0" w:tplc="55D08EB4">
      <w:start w:val="1"/>
      <w:numFmt w:val="decimal"/>
      <w:lvlText w:val="%1."/>
      <w:lvlJc w:val="left"/>
      <w:pPr>
        <w:ind w:left="1080" w:hanging="360"/>
      </w:pPr>
      <w:rPr>
        <w:rFonts w:ascii="Calibri" w:eastAsiaTheme="minorHAnsi" w:hAnsi="Calibr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A14BC9"/>
    <w:multiLevelType w:val="multilevel"/>
    <w:tmpl w:val="2A9CEBF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1BE11F3"/>
    <w:multiLevelType w:val="hybridMultilevel"/>
    <w:tmpl w:val="985EFA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A014DC2"/>
    <w:multiLevelType w:val="hybridMultilevel"/>
    <w:tmpl w:val="BA1E9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B4434"/>
    <w:multiLevelType w:val="hybridMultilevel"/>
    <w:tmpl w:val="8C62E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974299"/>
    <w:multiLevelType w:val="hybridMultilevel"/>
    <w:tmpl w:val="71C2B252"/>
    <w:lvl w:ilvl="0" w:tplc="A72AA9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E86E0F"/>
    <w:multiLevelType w:val="hybridMultilevel"/>
    <w:tmpl w:val="BF105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FA544B"/>
    <w:multiLevelType w:val="hybridMultilevel"/>
    <w:tmpl w:val="BF105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E57BBC"/>
    <w:multiLevelType w:val="hybridMultilevel"/>
    <w:tmpl w:val="6CE86B8E"/>
    <w:lvl w:ilvl="0" w:tplc="C9C2986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B47F00"/>
    <w:multiLevelType w:val="hybridMultilevel"/>
    <w:tmpl w:val="A7A60A58"/>
    <w:lvl w:ilvl="0" w:tplc="30B0272C">
      <w:start w:val="1"/>
      <w:numFmt w:val="bullet"/>
      <w:lvlText w:val=""/>
      <w:lvlJc w:val="left"/>
      <w:pPr>
        <w:ind w:left="771" w:hanging="360"/>
      </w:pPr>
      <w:rPr>
        <w:rFonts w:ascii="Symbol" w:hAnsi="Symbol" w:hint="default"/>
      </w:rPr>
    </w:lvl>
    <w:lvl w:ilvl="1" w:tplc="041D0003">
      <w:start w:val="1"/>
      <w:numFmt w:val="bullet"/>
      <w:lvlText w:val="o"/>
      <w:lvlJc w:val="left"/>
      <w:pPr>
        <w:ind w:left="1491" w:hanging="360"/>
      </w:pPr>
      <w:rPr>
        <w:rFonts w:ascii="Courier New" w:hAnsi="Courier New" w:cs="Courier New" w:hint="default"/>
      </w:rPr>
    </w:lvl>
    <w:lvl w:ilvl="2" w:tplc="041D0005" w:tentative="1">
      <w:start w:val="1"/>
      <w:numFmt w:val="bullet"/>
      <w:lvlText w:val=""/>
      <w:lvlJc w:val="left"/>
      <w:pPr>
        <w:ind w:left="2211" w:hanging="360"/>
      </w:pPr>
      <w:rPr>
        <w:rFonts w:ascii="Wingdings" w:hAnsi="Wingdings" w:hint="default"/>
      </w:rPr>
    </w:lvl>
    <w:lvl w:ilvl="3" w:tplc="041D0001" w:tentative="1">
      <w:start w:val="1"/>
      <w:numFmt w:val="bullet"/>
      <w:lvlText w:val=""/>
      <w:lvlJc w:val="left"/>
      <w:pPr>
        <w:ind w:left="2931" w:hanging="360"/>
      </w:pPr>
      <w:rPr>
        <w:rFonts w:ascii="Symbol" w:hAnsi="Symbol" w:hint="default"/>
      </w:rPr>
    </w:lvl>
    <w:lvl w:ilvl="4" w:tplc="041D0003" w:tentative="1">
      <w:start w:val="1"/>
      <w:numFmt w:val="bullet"/>
      <w:lvlText w:val="o"/>
      <w:lvlJc w:val="left"/>
      <w:pPr>
        <w:ind w:left="3651" w:hanging="360"/>
      </w:pPr>
      <w:rPr>
        <w:rFonts w:ascii="Courier New" w:hAnsi="Courier New" w:cs="Courier New" w:hint="default"/>
      </w:rPr>
    </w:lvl>
    <w:lvl w:ilvl="5" w:tplc="041D0005" w:tentative="1">
      <w:start w:val="1"/>
      <w:numFmt w:val="bullet"/>
      <w:lvlText w:val=""/>
      <w:lvlJc w:val="left"/>
      <w:pPr>
        <w:ind w:left="4371" w:hanging="360"/>
      </w:pPr>
      <w:rPr>
        <w:rFonts w:ascii="Wingdings" w:hAnsi="Wingdings" w:hint="default"/>
      </w:rPr>
    </w:lvl>
    <w:lvl w:ilvl="6" w:tplc="041D0001" w:tentative="1">
      <w:start w:val="1"/>
      <w:numFmt w:val="bullet"/>
      <w:lvlText w:val=""/>
      <w:lvlJc w:val="left"/>
      <w:pPr>
        <w:ind w:left="5091" w:hanging="360"/>
      </w:pPr>
      <w:rPr>
        <w:rFonts w:ascii="Symbol" w:hAnsi="Symbol" w:hint="default"/>
      </w:rPr>
    </w:lvl>
    <w:lvl w:ilvl="7" w:tplc="041D0003" w:tentative="1">
      <w:start w:val="1"/>
      <w:numFmt w:val="bullet"/>
      <w:lvlText w:val="o"/>
      <w:lvlJc w:val="left"/>
      <w:pPr>
        <w:ind w:left="5811" w:hanging="360"/>
      </w:pPr>
      <w:rPr>
        <w:rFonts w:ascii="Courier New" w:hAnsi="Courier New" w:cs="Courier New" w:hint="default"/>
      </w:rPr>
    </w:lvl>
    <w:lvl w:ilvl="8" w:tplc="041D0005" w:tentative="1">
      <w:start w:val="1"/>
      <w:numFmt w:val="bullet"/>
      <w:lvlText w:val=""/>
      <w:lvlJc w:val="left"/>
      <w:pPr>
        <w:ind w:left="6531" w:hanging="360"/>
      </w:pPr>
      <w:rPr>
        <w:rFonts w:ascii="Wingdings" w:hAnsi="Wingdings" w:hint="default"/>
      </w:rPr>
    </w:lvl>
  </w:abstractNum>
  <w:abstractNum w:abstractNumId="21" w15:restartNumberingAfterBreak="0">
    <w:nsid w:val="71CE4AEA"/>
    <w:multiLevelType w:val="multilevel"/>
    <w:tmpl w:val="7D129C54"/>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754B1742"/>
    <w:multiLevelType w:val="hybridMultilevel"/>
    <w:tmpl w:val="CB447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44246D"/>
    <w:multiLevelType w:val="hybridMultilevel"/>
    <w:tmpl w:val="E9D6639E"/>
    <w:lvl w:ilvl="0" w:tplc="B14C496A">
      <w:start w:val="6"/>
      <w:numFmt w:val="decimal"/>
      <w:lvlText w:val="%1."/>
      <w:lvlJc w:val="left"/>
      <w:pPr>
        <w:ind w:left="786" w:hanging="360"/>
      </w:pPr>
      <w:rPr>
        <w:rFonts w:hint="default"/>
      </w:rPr>
    </w:lvl>
    <w:lvl w:ilvl="1" w:tplc="141A0019" w:tentative="1">
      <w:start w:val="1"/>
      <w:numFmt w:val="lowerLetter"/>
      <w:lvlText w:val="%2."/>
      <w:lvlJc w:val="left"/>
      <w:pPr>
        <w:ind w:left="1506" w:hanging="360"/>
      </w:pPr>
    </w:lvl>
    <w:lvl w:ilvl="2" w:tplc="141A001B" w:tentative="1">
      <w:start w:val="1"/>
      <w:numFmt w:val="lowerRoman"/>
      <w:lvlText w:val="%3."/>
      <w:lvlJc w:val="right"/>
      <w:pPr>
        <w:ind w:left="2226" w:hanging="180"/>
      </w:pPr>
    </w:lvl>
    <w:lvl w:ilvl="3" w:tplc="141A000F" w:tentative="1">
      <w:start w:val="1"/>
      <w:numFmt w:val="decimal"/>
      <w:lvlText w:val="%4."/>
      <w:lvlJc w:val="left"/>
      <w:pPr>
        <w:ind w:left="2946" w:hanging="360"/>
      </w:pPr>
    </w:lvl>
    <w:lvl w:ilvl="4" w:tplc="141A0019" w:tentative="1">
      <w:start w:val="1"/>
      <w:numFmt w:val="lowerLetter"/>
      <w:lvlText w:val="%5."/>
      <w:lvlJc w:val="left"/>
      <w:pPr>
        <w:ind w:left="3666" w:hanging="360"/>
      </w:pPr>
    </w:lvl>
    <w:lvl w:ilvl="5" w:tplc="141A001B" w:tentative="1">
      <w:start w:val="1"/>
      <w:numFmt w:val="lowerRoman"/>
      <w:lvlText w:val="%6."/>
      <w:lvlJc w:val="right"/>
      <w:pPr>
        <w:ind w:left="4386" w:hanging="180"/>
      </w:pPr>
    </w:lvl>
    <w:lvl w:ilvl="6" w:tplc="141A000F" w:tentative="1">
      <w:start w:val="1"/>
      <w:numFmt w:val="decimal"/>
      <w:lvlText w:val="%7."/>
      <w:lvlJc w:val="left"/>
      <w:pPr>
        <w:ind w:left="5106" w:hanging="360"/>
      </w:pPr>
    </w:lvl>
    <w:lvl w:ilvl="7" w:tplc="141A0019" w:tentative="1">
      <w:start w:val="1"/>
      <w:numFmt w:val="lowerLetter"/>
      <w:lvlText w:val="%8."/>
      <w:lvlJc w:val="left"/>
      <w:pPr>
        <w:ind w:left="5826" w:hanging="360"/>
      </w:pPr>
    </w:lvl>
    <w:lvl w:ilvl="8" w:tplc="141A001B" w:tentative="1">
      <w:start w:val="1"/>
      <w:numFmt w:val="lowerRoman"/>
      <w:lvlText w:val="%9."/>
      <w:lvlJc w:val="right"/>
      <w:pPr>
        <w:ind w:left="6546" w:hanging="180"/>
      </w:pPr>
    </w:lvl>
  </w:abstractNum>
  <w:abstractNum w:abstractNumId="24" w15:restartNumberingAfterBreak="0">
    <w:nsid w:val="7E321797"/>
    <w:multiLevelType w:val="multilevel"/>
    <w:tmpl w:val="2A9CEBF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7F4A08B0"/>
    <w:multiLevelType w:val="multilevel"/>
    <w:tmpl w:val="2A9CEBF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6"/>
  </w:num>
  <w:num w:numId="2">
    <w:abstractNumId w:val="8"/>
  </w:num>
  <w:num w:numId="3">
    <w:abstractNumId w:val="25"/>
  </w:num>
  <w:num w:numId="4">
    <w:abstractNumId w:val="5"/>
  </w:num>
  <w:num w:numId="5">
    <w:abstractNumId w:val="13"/>
  </w:num>
  <w:num w:numId="6">
    <w:abstractNumId w:val="12"/>
  </w:num>
  <w:num w:numId="7">
    <w:abstractNumId w:val="9"/>
  </w:num>
  <w:num w:numId="8">
    <w:abstractNumId w:val="20"/>
  </w:num>
  <w:num w:numId="9">
    <w:abstractNumId w:val="23"/>
  </w:num>
  <w:num w:numId="10">
    <w:abstractNumId w:val="1"/>
  </w:num>
  <w:num w:numId="11">
    <w:abstractNumId w:val="6"/>
  </w:num>
  <w:num w:numId="12">
    <w:abstractNumId w:val="4"/>
  </w:num>
  <w:num w:numId="13">
    <w:abstractNumId w:val="21"/>
  </w:num>
  <w:num w:numId="14">
    <w:abstractNumId w:val="3"/>
  </w:num>
  <w:num w:numId="15">
    <w:abstractNumId w:val="2"/>
  </w:num>
  <w:num w:numId="16">
    <w:abstractNumId w:val="19"/>
  </w:num>
  <w:num w:numId="17">
    <w:abstractNumId w:val="0"/>
  </w:num>
  <w:num w:numId="18">
    <w:abstractNumId w:val="24"/>
  </w:num>
  <w:num w:numId="19">
    <w:abstractNumId w:val="22"/>
  </w:num>
  <w:num w:numId="20">
    <w:abstractNumId w:val="11"/>
  </w:num>
  <w:num w:numId="21">
    <w:abstractNumId w:val="17"/>
  </w:num>
  <w:num w:numId="22">
    <w:abstractNumId w:val="15"/>
  </w:num>
  <w:num w:numId="23">
    <w:abstractNumId w:val="18"/>
  </w:num>
  <w:num w:numId="24">
    <w:abstractNumId w:val="10"/>
  </w:num>
  <w:num w:numId="25">
    <w:abstractNumId w:val="14"/>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ocumentProtection w:formatting="1"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525"/>
    <w:rsid w:val="00011443"/>
    <w:rsid w:val="000115CD"/>
    <w:rsid w:val="000139C7"/>
    <w:rsid w:val="000157CA"/>
    <w:rsid w:val="000203CA"/>
    <w:rsid w:val="00020BE3"/>
    <w:rsid w:val="000246A0"/>
    <w:rsid w:val="00025346"/>
    <w:rsid w:val="00026C14"/>
    <w:rsid w:val="000276D4"/>
    <w:rsid w:val="00032ACE"/>
    <w:rsid w:val="00042CB1"/>
    <w:rsid w:val="000544BF"/>
    <w:rsid w:val="00056921"/>
    <w:rsid w:val="0006195D"/>
    <w:rsid w:val="00071992"/>
    <w:rsid w:val="000732B1"/>
    <w:rsid w:val="000747A9"/>
    <w:rsid w:val="00074E39"/>
    <w:rsid w:val="00075C21"/>
    <w:rsid w:val="00081F7B"/>
    <w:rsid w:val="000868F7"/>
    <w:rsid w:val="000926D4"/>
    <w:rsid w:val="000928AA"/>
    <w:rsid w:val="00092A26"/>
    <w:rsid w:val="00093440"/>
    <w:rsid w:val="00097CBC"/>
    <w:rsid w:val="000A32FB"/>
    <w:rsid w:val="000A5156"/>
    <w:rsid w:val="000A572E"/>
    <w:rsid w:val="000A7C6F"/>
    <w:rsid w:val="000B7FE2"/>
    <w:rsid w:val="000C235D"/>
    <w:rsid w:val="000C7559"/>
    <w:rsid w:val="000C7648"/>
    <w:rsid w:val="000D2735"/>
    <w:rsid w:val="000F45BD"/>
    <w:rsid w:val="000F4AE2"/>
    <w:rsid w:val="000F61BE"/>
    <w:rsid w:val="001059F5"/>
    <w:rsid w:val="00107530"/>
    <w:rsid w:val="0011059D"/>
    <w:rsid w:val="00110C66"/>
    <w:rsid w:val="00120826"/>
    <w:rsid w:val="00121307"/>
    <w:rsid w:val="00122C18"/>
    <w:rsid w:val="00123E7E"/>
    <w:rsid w:val="00125DCA"/>
    <w:rsid w:val="00125EB6"/>
    <w:rsid w:val="00127263"/>
    <w:rsid w:val="00136F6F"/>
    <w:rsid w:val="001425AE"/>
    <w:rsid w:val="00144D64"/>
    <w:rsid w:val="00151872"/>
    <w:rsid w:val="00152330"/>
    <w:rsid w:val="00154268"/>
    <w:rsid w:val="00154F57"/>
    <w:rsid w:val="00160865"/>
    <w:rsid w:val="001655A5"/>
    <w:rsid w:val="00170FB9"/>
    <w:rsid w:val="00180958"/>
    <w:rsid w:val="00182085"/>
    <w:rsid w:val="001868B0"/>
    <w:rsid w:val="0019553E"/>
    <w:rsid w:val="001A3119"/>
    <w:rsid w:val="001A554F"/>
    <w:rsid w:val="001A7229"/>
    <w:rsid w:val="001B105D"/>
    <w:rsid w:val="001C1030"/>
    <w:rsid w:val="001C2258"/>
    <w:rsid w:val="001C5B42"/>
    <w:rsid w:val="001D1D4F"/>
    <w:rsid w:val="001D331B"/>
    <w:rsid w:val="001D74ED"/>
    <w:rsid w:val="001D78A9"/>
    <w:rsid w:val="001E2F88"/>
    <w:rsid w:val="001E52AA"/>
    <w:rsid w:val="001E7B42"/>
    <w:rsid w:val="001F2AC7"/>
    <w:rsid w:val="001F54E8"/>
    <w:rsid w:val="002060C4"/>
    <w:rsid w:val="00207E68"/>
    <w:rsid w:val="002202D3"/>
    <w:rsid w:val="00222BD9"/>
    <w:rsid w:val="00230B83"/>
    <w:rsid w:val="00232FE3"/>
    <w:rsid w:val="00234873"/>
    <w:rsid w:val="00240DD7"/>
    <w:rsid w:val="00241205"/>
    <w:rsid w:val="00241ABF"/>
    <w:rsid w:val="00243B1C"/>
    <w:rsid w:val="0024661C"/>
    <w:rsid w:val="0025151C"/>
    <w:rsid w:val="0026060A"/>
    <w:rsid w:val="002627FD"/>
    <w:rsid w:val="00262ED3"/>
    <w:rsid w:val="00264823"/>
    <w:rsid w:val="002659C8"/>
    <w:rsid w:val="00266B6C"/>
    <w:rsid w:val="00267A9D"/>
    <w:rsid w:val="00272489"/>
    <w:rsid w:val="00276C0F"/>
    <w:rsid w:val="00292F99"/>
    <w:rsid w:val="00293463"/>
    <w:rsid w:val="002A54CB"/>
    <w:rsid w:val="002A6B18"/>
    <w:rsid w:val="002B0966"/>
    <w:rsid w:val="002B267B"/>
    <w:rsid w:val="002B4EBD"/>
    <w:rsid w:val="002C1311"/>
    <w:rsid w:val="002C3204"/>
    <w:rsid w:val="002C34BD"/>
    <w:rsid w:val="002D211E"/>
    <w:rsid w:val="002D495D"/>
    <w:rsid w:val="002D71A4"/>
    <w:rsid w:val="002E6956"/>
    <w:rsid w:val="002F2B28"/>
    <w:rsid w:val="002F581D"/>
    <w:rsid w:val="002F6DC8"/>
    <w:rsid w:val="00307B72"/>
    <w:rsid w:val="00310039"/>
    <w:rsid w:val="003156B8"/>
    <w:rsid w:val="00321248"/>
    <w:rsid w:val="00323231"/>
    <w:rsid w:val="00325228"/>
    <w:rsid w:val="003261CB"/>
    <w:rsid w:val="00330212"/>
    <w:rsid w:val="00332B64"/>
    <w:rsid w:val="00340BF9"/>
    <w:rsid w:val="00343B01"/>
    <w:rsid w:val="00347B5F"/>
    <w:rsid w:val="0035319B"/>
    <w:rsid w:val="00353ECD"/>
    <w:rsid w:val="003653E8"/>
    <w:rsid w:val="0036575B"/>
    <w:rsid w:val="00366E24"/>
    <w:rsid w:val="003706CE"/>
    <w:rsid w:val="00372024"/>
    <w:rsid w:val="00374ABF"/>
    <w:rsid w:val="0037566F"/>
    <w:rsid w:val="00380C63"/>
    <w:rsid w:val="00384512"/>
    <w:rsid w:val="003865DD"/>
    <w:rsid w:val="003911D5"/>
    <w:rsid w:val="003912E0"/>
    <w:rsid w:val="00393660"/>
    <w:rsid w:val="003952E4"/>
    <w:rsid w:val="0039571B"/>
    <w:rsid w:val="00395EFE"/>
    <w:rsid w:val="0039605C"/>
    <w:rsid w:val="00397307"/>
    <w:rsid w:val="00397D21"/>
    <w:rsid w:val="003A0253"/>
    <w:rsid w:val="003A12A5"/>
    <w:rsid w:val="003A2E73"/>
    <w:rsid w:val="003A45C5"/>
    <w:rsid w:val="003A4921"/>
    <w:rsid w:val="003B1E71"/>
    <w:rsid w:val="003B3FCB"/>
    <w:rsid w:val="003B6986"/>
    <w:rsid w:val="003C5591"/>
    <w:rsid w:val="003C595E"/>
    <w:rsid w:val="003C633B"/>
    <w:rsid w:val="003D1DF9"/>
    <w:rsid w:val="003D2175"/>
    <w:rsid w:val="003D2C67"/>
    <w:rsid w:val="003D2D82"/>
    <w:rsid w:val="003D38DA"/>
    <w:rsid w:val="003D626C"/>
    <w:rsid w:val="003D696C"/>
    <w:rsid w:val="003D6ECE"/>
    <w:rsid w:val="003E0AB1"/>
    <w:rsid w:val="003E1226"/>
    <w:rsid w:val="003E1DB9"/>
    <w:rsid w:val="003E5440"/>
    <w:rsid w:val="003E58D6"/>
    <w:rsid w:val="003F273D"/>
    <w:rsid w:val="003F6DDD"/>
    <w:rsid w:val="004067B4"/>
    <w:rsid w:val="00411C8F"/>
    <w:rsid w:val="00412222"/>
    <w:rsid w:val="00417F87"/>
    <w:rsid w:val="0042024C"/>
    <w:rsid w:val="00422A4A"/>
    <w:rsid w:val="00423CE3"/>
    <w:rsid w:val="00425B90"/>
    <w:rsid w:val="004262A6"/>
    <w:rsid w:val="00434C33"/>
    <w:rsid w:val="00441458"/>
    <w:rsid w:val="00444702"/>
    <w:rsid w:val="00445C2B"/>
    <w:rsid w:val="004562C5"/>
    <w:rsid w:val="00460EE5"/>
    <w:rsid w:val="0046150A"/>
    <w:rsid w:val="0046188F"/>
    <w:rsid w:val="00462548"/>
    <w:rsid w:val="0046315D"/>
    <w:rsid w:val="00463F6F"/>
    <w:rsid w:val="00467997"/>
    <w:rsid w:val="00481D3C"/>
    <w:rsid w:val="00482CB1"/>
    <w:rsid w:val="00487511"/>
    <w:rsid w:val="00490B7D"/>
    <w:rsid w:val="0049748D"/>
    <w:rsid w:val="004B0F98"/>
    <w:rsid w:val="004B176E"/>
    <w:rsid w:val="004B3208"/>
    <w:rsid w:val="004B4D50"/>
    <w:rsid w:val="004B5136"/>
    <w:rsid w:val="004C1425"/>
    <w:rsid w:val="004D0942"/>
    <w:rsid w:val="004D44B7"/>
    <w:rsid w:val="004D45E1"/>
    <w:rsid w:val="004D6331"/>
    <w:rsid w:val="004E1C9F"/>
    <w:rsid w:val="004E2CB0"/>
    <w:rsid w:val="004E5450"/>
    <w:rsid w:val="004E7D76"/>
    <w:rsid w:val="004F1A7C"/>
    <w:rsid w:val="004F7AE7"/>
    <w:rsid w:val="004F7F30"/>
    <w:rsid w:val="00501F81"/>
    <w:rsid w:val="00502D00"/>
    <w:rsid w:val="005123EB"/>
    <w:rsid w:val="00522B7C"/>
    <w:rsid w:val="005249A2"/>
    <w:rsid w:val="00524B81"/>
    <w:rsid w:val="00531736"/>
    <w:rsid w:val="00541907"/>
    <w:rsid w:val="00545260"/>
    <w:rsid w:val="00551606"/>
    <w:rsid w:val="00551B0A"/>
    <w:rsid w:val="00561FB1"/>
    <w:rsid w:val="00565C06"/>
    <w:rsid w:val="00576ACB"/>
    <w:rsid w:val="00583089"/>
    <w:rsid w:val="00593527"/>
    <w:rsid w:val="005A2B72"/>
    <w:rsid w:val="005A2FAB"/>
    <w:rsid w:val="005A4C30"/>
    <w:rsid w:val="005B4EA8"/>
    <w:rsid w:val="005C0778"/>
    <w:rsid w:val="005C273E"/>
    <w:rsid w:val="005C3E32"/>
    <w:rsid w:val="005D3ED6"/>
    <w:rsid w:val="005D4664"/>
    <w:rsid w:val="005D599E"/>
    <w:rsid w:val="005E16B2"/>
    <w:rsid w:val="005E1E71"/>
    <w:rsid w:val="005E2758"/>
    <w:rsid w:val="005E53C1"/>
    <w:rsid w:val="005E6A8A"/>
    <w:rsid w:val="005E6EB4"/>
    <w:rsid w:val="005E7DFF"/>
    <w:rsid w:val="005F15F8"/>
    <w:rsid w:val="005F2E2B"/>
    <w:rsid w:val="0060026F"/>
    <w:rsid w:val="0060398B"/>
    <w:rsid w:val="00607278"/>
    <w:rsid w:val="00611038"/>
    <w:rsid w:val="00611C7A"/>
    <w:rsid w:val="00614E67"/>
    <w:rsid w:val="006275DB"/>
    <w:rsid w:val="00637198"/>
    <w:rsid w:val="0064760E"/>
    <w:rsid w:val="00656944"/>
    <w:rsid w:val="00657934"/>
    <w:rsid w:val="00657B21"/>
    <w:rsid w:val="00657D5B"/>
    <w:rsid w:val="00661BC1"/>
    <w:rsid w:val="00663F28"/>
    <w:rsid w:val="00664A2B"/>
    <w:rsid w:val="00664FF6"/>
    <w:rsid w:val="00665339"/>
    <w:rsid w:val="006654CF"/>
    <w:rsid w:val="00670329"/>
    <w:rsid w:val="006704FE"/>
    <w:rsid w:val="00673C5B"/>
    <w:rsid w:val="006746A6"/>
    <w:rsid w:val="0067617B"/>
    <w:rsid w:val="00677CB9"/>
    <w:rsid w:val="006856C1"/>
    <w:rsid w:val="00686158"/>
    <w:rsid w:val="00690AFE"/>
    <w:rsid w:val="00691FE9"/>
    <w:rsid w:val="00695650"/>
    <w:rsid w:val="00696170"/>
    <w:rsid w:val="006969BC"/>
    <w:rsid w:val="00696E79"/>
    <w:rsid w:val="006A07F3"/>
    <w:rsid w:val="006A178F"/>
    <w:rsid w:val="006A2306"/>
    <w:rsid w:val="006A799E"/>
    <w:rsid w:val="006B1B9D"/>
    <w:rsid w:val="006B330C"/>
    <w:rsid w:val="006B5031"/>
    <w:rsid w:val="006B7C68"/>
    <w:rsid w:val="006D1780"/>
    <w:rsid w:val="006D2572"/>
    <w:rsid w:val="006D3582"/>
    <w:rsid w:val="006D3B20"/>
    <w:rsid w:val="006D4726"/>
    <w:rsid w:val="006E1847"/>
    <w:rsid w:val="006E1C34"/>
    <w:rsid w:val="006E206F"/>
    <w:rsid w:val="006F0C5E"/>
    <w:rsid w:val="006F1986"/>
    <w:rsid w:val="006F3611"/>
    <w:rsid w:val="006F5FDF"/>
    <w:rsid w:val="007016AB"/>
    <w:rsid w:val="00702989"/>
    <w:rsid w:val="00723686"/>
    <w:rsid w:val="00724D8F"/>
    <w:rsid w:val="0073385A"/>
    <w:rsid w:val="00735937"/>
    <w:rsid w:val="00745F24"/>
    <w:rsid w:val="007548E0"/>
    <w:rsid w:val="00761682"/>
    <w:rsid w:val="00762B9F"/>
    <w:rsid w:val="00767690"/>
    <w:rsid w:val="0077289E"/>
    <w:rsid w:val="00772A30"/>
    <w:rsid w:val="00775DBE"/>
    <w:rsid w:val="0078599E"/>
    <w:rsid w:val="007859A8"/>
    <w:rsid w:val="007944B2"/>
    <w:rsid w:val="00794BF7"/>
    <w:rsid w:val="00796795"/>
    <w:rsid w:val="007A3409"/>
    <w:rsid w:val="007A49C4"/>
    <w:rsid w:val="007A6C42"/>
    <w:rsid w:val="007B27B2"/>
    <w:rsid w:val="007B293C"/>
    <w:rsid w:val="007B62A1"/>
    <w:rsid w:val="007B755A"/>
    <w:rsid w:val="007C4100"/>
    <w:rsid w:val="007C703E"/>
    <w:rsid w:val="007E3E68"/>
    <w:rsid w:val="007F6038"/>
    <w:rsid w:val="007F7911"/>
    <w:rsid w:val="007F7FAB"/>
    <w:rsid w:val="008000B2"/>
    <w:rsid w:val="00813EC5"/>
    <w:rsid w:val="00814458"/>
    <w:rsid w:val="00816613"/>
    <w:rsid w:val="0082355E"/>
    <w:rsid w:val="0082624D"/>
    <w:rsid w:val="008270B7"/>
    <w:rsid w:val="00827525"/>
    <w:rsid w:val="008355DA"/>
    <w:rsid w:val="00836A42"/>
    <w:rsid w:val="008407CA"/>
    <w:rsid w:val="00841C80"/>
    <w:rsid w:val="00844BA8"/>
    <w:rsid w:val="008457E6"/>
    <w:rsid w:val="00851714"/>
    <w:rsid w:val="00852D8A"/>
    <w:rsid w:val="00852F45"/>
    <w:rsid w:val="008567A1"/>
    <w:rsid w:val="00863303"/>
    <w:rsid w:val="0086703A"/>
    <w:rsid w:val="00873149"/>
    <w:rsid w:val="00875D4A"/>
    <w:rsid w:val="008841C8"/>
    <w:rsid w:val="00884E5F"/>
    <w:rsid w:val="00892D82"/>
    <w:rsid w:val="008937EC"/>
    <w:rsid w:val="008A3C97"/>
    <w:rsid w:val="008A696B"/>
    <w:rsid w:val="008B0226"/>
    <w:rsid w:val="008B055A"/>
    <w:rsid w:val="008B27A1"/>
    <w:rsid w:val="008C0E75"/>
    <w:rsid w:val="008C1E7A"/>
    <w:rsid w:val="008C3564"/>
    <w:rsid w:val="008D06D0"/>
    <w:rsid w:val="008D23ED"/>
    <w:rsid w:val="008D4FDA"/>
    <w:rsid w:val="008D7E87"/>
    <w:rsid w:val="008E0351"/>
    <w:rsid w:val="008E35DA"/>
    <w:rsid w:val="008E66BD"/>
    <w:rsid w:val="008E6747"/>
    <w:rsid w:val="008F0EE7"/>
    <w:rsid w:val="008F649C"/>
    <w:rsid w:val="009004DE"/>
    <w:rsid w:val="00904072"/>
    <w:rsid w:val="009137E4"/>
    <w:rsid w:val="009142CD"/>
    <w:rsid w:val="0091753A"/>
    <w:rsid w:val="00923957"/>
    <w:rsid w:val="00925B80"/>
    <w:rsid w:val="00927071"/>
    <w:rsid w:val="0092788E"/>
    <w:rsid w:val="0093584A"/>
    <w:rsid w:val="00943D89"/>
    <w:rsid w:val="009445D1"/>
    <w:rsid w:val="00953B04"/>
    <w:rsid w:val="00954920"/>
    <w:rsid w:val="00955485"/>
    <w:rsid w:val="00955AC1"/>
    <w:rsid w:val="00960C7C"/>
    <w:rsid w:val="00967354"/>
    <w:rsid w:val="00972AB0"/>
    <w:rsid w:val="00980EBA"/>
    <w:rsid w:val="009B1DB5"/>
    <w:rsid w:val="009B2B47"/>
    <w:rsid w:val="009B496D"/>
    <w:rsid w:val="009C3A43"/>
    <w:rsid w:val="009C6094"/>
    <w:rsid w:val="009C7010"/>
    <w:rsid w:val="009D2121"/>
    <w:rsid w:val="009D383D"/>
    <w:rsid w:val="009D575A"/>
    <w:rsid w:val="009E7B6F"/>
    <w:rsid w:val="009F065D"/>
    <w:rsid w:val="009F3B0C"/>
    <w:rsid w:val="009F3D15"/>
    <w:rsid w:val="009F6339"/>
    <w:rsid w:val="00A03F70"/>
    <w:rsid w:val="00A04BA8"/>
    <w:rsid w:val="00A06726"/>
    <w:rsid w:val="00A10061"/>
    <w:rsid w:val="00A118B6"/>
    <w:rsid w:val="00A12F73"/>
    <w:rsid w:val="00A16430"/>
    <w:rsid w:val="00A30F1D"/>
    <w:rsid w:val="00A33BE1"/>
    <w:rsid w:val="00A35564"/>
    <w:rsid w:val="00A43364"/>
    <w:rsid w:val="00A45217"/>
    <w:rsid w:val="00A535A1"/>
    <w:rsid w:val="00A56228"/>
    <w:rsid w:val="00A56AF4"/>
    <w:rsid w:val="00A61968"/>
    <w:rsid w:val="00A624CD"/>
    <w:rsid w:val="00A64BCD"/>
    <w:rsid w:val="00A72534"/>
    <w:rsid w:val="00A73306"/>
    <w:rsid w:val="00A75017"/>
    <w:rsid w:val="00A75517"/>
    <w:rsid w:val="00A826FC"/>
    <w:rsid w:val="00A84313"/>
    <w:rsid w:val="00A8476E"/>
    <w:rsid w:val="00A91A66"/>
    <w:rsid w:val="00A9239F"/>
    <w:rsid w:val="00A97E32"/>
    <w:rsid w:val="00AA522D"/>
    <w:rsid w:val="00AA5592"/>
    <w:rsid w:val="00AA68C1"/>
    <w:rsid w:val="00AB33AA"/>
    <w:rsid w:val="00AB4E7D"/>
    <w:rsid w:val="00AB6CDD"/>
    <w:rsid w:val="00AC05B5"/>
    <w:rsid w:val="00AD1825"/>
    <w:rsid w:val="00AD23E7"/>
    <w:rsid w:val="00AE04B8"/>
    <w:rsid w:val="00AE1AEA"/>
    <w:rsid w:val="00AE4F76"/>
    <w:rsid w:val="00AF1AAD"/>
    <w:rsid w:val="00AF6F7A"/>
    <w:rsid w:val="00AF7632"/>
    <w:rsid w:val="00B00F99"/>
    <w:rsid w:val="00B01651"/>
    <w:rsid w:val="00B03515"/>
    <w:rsid w:val="00B0447C"/>
    <w:rsid w:val="00B055E5"/>
    <w:rsid w:val="00B13784"/>
    <w:rsid w:val="00B14FDC"/>
    <w:rsid w:val="00B16636"/>
    <w:rsid w:val="00B21715"/>
    <w:rsid w:val="00B25C9C"/>
    <w:rsid w:val="00B34764"/>
    <w:rsid w:val="00B37BC7"/>
    <w:rsid w:val="00B40580"/>
    <w:rsid w:val="00B409CF"/>
    <w:rsid w:val="00B422AD"/>
    <w:rsid w:val="00B44903"/>
    <w:rsid w:val="00B44B03"/>
    <w:rsid w:val="00B50229"/>
    <w:rsid w:val="00B558E8"/>
    <w:rsid w:val="00B56B48"/>
    <w:rsid w:val="00B6286E"/>
    <w:rsid w:val="00B628DD"/>
    <w:rsid w:val="00B63EDA"/>
    <w:rsid w:val="00B73428"/>
    <w:rsid w:val="00B80CE3"/>
    <w:rsid w:val="00B8151F"/>
    <w:rsid w:val="00B82F65"/>
    <w:rsid w:val="00B87CC4"/>
    <w:rsid w:val="00B9135E"/>
    <w:rsid w:val="00B96B63"/>
    <w:rsid w:val="00B96CDF"/>
    <w:rsid w:val="00BA20CE"/>
    <w:rsid w:val="00BA37A9"/>
    <w:rsid w:val="00BA6CAE"/>
    <w:rsid w:val="00BB50B6"/>
    <w:rsid w:val="00BC0C0F"/>
    <w:rsid w:val="00BC19F0"/>
    <w:rsid w:val="00BC362B"/>
    <w:rsid w:val="00BC6811"/>
    <w:rsid w:val="00BC6D4E"/>
    <w:rsid w:val="00BD0475"/>
    <w:rsid w:val="00BD2769"/>
    <w:rsid w:val="00BD372A"/>
    <w:rsid w:val="00BE5030"/>
    <w:rsid w:val="00BF3D35"/>
    <w:rsid w:val="00BF3D51"/>
    <w:rsid w:val="00BF453D"/>
    <w:rsid w:val="00BF5592"/>
    <w:rsid w:val="00BF70B2"/>
    <w:rsid w:val="00C02609"/>
    <w:rsid w:val="00C029E2"/>
    <w:rsid w:val="00C0469F"/>
    <w:rsid w:val="00C10513"/>
    <w:rsid w:val="00C15B23"/>
    <w:rsid w:val="00C17588"/>
    <w:rsid w:val="00C20533"/>
    <w:rsid w:val="00C2087B"/>
    <w:rsid w:val="00C23CEC"/>
    <w:rsid w:val="00C249F9"/>
    <w:rsid w:val="00C24DEC"/>
    <w:rsid w:val="00C252D6"/>
    <w:rsid w:val="00C25731"/>
    <w:rsid w:val="00C25CC6"/>
    <w:rsid w:val="00C27B8B"/>
    <w:rsid w:val="00C27BD1"/>
    <w:rsid w:val="00C37DA3"/>
    <w:rsid w:val="00C527AD"/>
    <w:rsid w:val="00C528F5"/>
    <w:rsid w:val="00C53B2F"/>
    <w:rsid w:val="00C54179"/>
    <w:rsid w:val="00C61384"/>
    <w:rsid w:val="00C63AD5"/>
    <w:rsid w:val="00C64BC2"/>
    <w:rsid w:val="00C66F26"/>
    <w:rsid w:val="00C723BC"/>
    <w:rsid w:val="00C72ACB"/>
    <w:rsid w:val="00C831D8"/>
    <w:rsid w:val="00C91DAC"/>
    <w:rsid w:val="00CA08D1"/>
    <w:rsid w:val="00CA1E00"/>
    <w:rsid w:val="00CB1097"/>
    <w:rsid w:val="00CC0B78"/>
    <w:rsid w:val="00CC1A2A"/>
    <w:rsid w:val="00CC4418"/>
    <w:rsid w:val="00CC575B"/>
    <w:rsid w:val="00CD0E0C"/>
    <w:rsid w:val="00CD1EDF"/>
    <w:rsid w:val="00CD2155"/>
    <w:rsid w:val="00CD4C9F"/>
    <w:rsid w:val="00CE5E98"/>
    <w:rsid w:val="00CF0542"/>
    <w:rsid w:val="00CF50C7"/>
    <w:rsid w:val="00CF61B6"/>
    <w:rsid w:val="00CF7B27"/>
    <w:rsid w:val="00D0343F"/>
    <w:rsid w:val="00D14BA3"/>
    <w:rsid w:val="00D21160"/>
    <w:rsid w:val="00D327CC"/>
    <w:rsid w:val="00D36B97"/>
    <w:rsid w:val="00D37CA5"/>
    <w:rsid w:val="00D43D43"/>
    <w:rsid w:val="00D43E05"/>
    <w:rsid w:val="00D50D3F"/>
    <w:rsid w:val="00D529A8"/>
    <w:rsid w:val="00D52CD8"/>
    <w:rsid w:val="00D532E8"/>
    <w:rsid w:val="00D632A1"/>
    <w:rsid w:val="00D721CA"/>
    <w:rsid w:val="00D72366"/>
    <w:rsid w:val="00D72D06"/>
    <w:rsid w:val="00D731DD"/>
    <w:rsid w:val="00D751F7"/>
    <w:rsid w:val="00D77B8F"/>
    <w:rsid w:val="00D8022A"/>
    <w:rsid w:val="00D81DDC"/>
    <w:rsid w:val="00D8268B"/>
    <w:rsid w:val="00D846F4"/>
    <w:rsid w:val="00D92483"/>
    <w:rsid w:val="00DA0521"/>
    <w:rsid w:val="00DA1530"/>
    <w:rsid w:val="00DA567A"/>
    <w:rsid w:val="00DA5D9F"/>
    <w:rsid w:val="00DB21FB"/>
    <w:rsid w:val="00DB3089"/>
    <w:rsid w:val="00DC0995"/>
    <w:rsid w:val="00DD32A8"/>
    <w:rsid w:val="00DD558C"/>
    <w:rsid w:val="00DE4101"/>
    <w:rsid w:val="00DF0402"/>
    <w:rsid w:val="00DF11F6"/>
    <w:rsid w:val="00DF498A"/>
    <w:rsid w:val="00DF6367"/>
    <w:rsid w:val="00E0623E"/>
    <w:rsid w:val="00E113FD"/>
    <w:rsid w:val="00E12580"/>
    <w:rsid w:val="00E139DC"/>
    <w:rsid w:val="00E235AD"/>
    <w:rsid w:val="00E244BD"/>
    <w:rsid w:val="00E30EAA"/>
    <w:rsid w:val="00E50762"/>
    <w:rsid w:val="00E50F92"/>
    <w:rsid w:val="00E5312C"/>
    <w:rsid w:val="00E547EB"/>
    <w:rsid w:val="00E609DA"/>
    <w:rsid w:val="00E62F00"/>
    <w:rsid w:val="00E64435"/>
    <w:rsid w:val="00E649A4"/>
    <w:rsid w:val="00E65225"/>
    <w:rsid w:val="00E67448"/>
    <w:rsid w:val="00E67DE2"/>
    <w:rsid w:val="00E70EBD"/>
    <w:rsid w:val="00E717EE"/>
    <w:rsid w:val="00E72B8E"/>
    <w:rsid w:val="00E82157"/>
    <w:rsid w:val="00E92119"/>
    <w:rsid w:val="00E92255"/>
    <w:rsid w:val="00E922B6"/>
    <w:rsid w:val="00E9436C"/>
    <w:rsid w:val="00E94A5E"/>
    <w:rsid w:val="00E9747C"/>
    <w:rsid w:val="00E97908"/>
    <w:rsid w:val="00EA19C0"/>
    <w:rsid w:val="00EA2432"/>
    <w:rsid w:val="00EA7665"/>
    <w:rsid w:val="00EB2650"/>
    <w:rsid w:val="00EC30D9"/>
    <w:rsid w:val="00ED7735"/>
    <w:rsid w:val="00EE02BD"/>
    <w:rsid w:val="00EE0D95"/>
    <w:rsid w:val="00EE7CA1"/>
    <w:rsid w:val="00EF625D"/>
    <w:rsid w:val="00F03544"/>
    <w:rsid w:val="00F04D3A"/>
    <w:rsid w:val="00F06A53"/>
    <w:rsid w:val="00F13AB9"/>
    <w:rsid w:val="00F13C65"/>
    <w:rsid w:val="00F15291"/>
    <w:rsid w:val="00F16EA3"/>
    <w:rsid w:val="00F2479F"/>
    <w:rsid w:val="00F25BCB"/>
    <w:rsid w:val="00F26993"/>
    <w:rsid w:val="00F27DF0"/>
    <w:rsid w:val="00F326D6"/>
    <w:rsid w:val="00F35C05"/>
    <w:rsid w:val="00F41047"/>
    <w:rsid w:val="00F46724"/>
    <w:rsid w:val="00F50D3F"/>
    <w:rsid w:val="00F51626"/>
    <w:rsid w:val="00F5735F"/>
    <w:rsid w:val="00F62FB6"/>
    <w:rsid w:val="00F77452"/>
    <w:rsid w:val="00F84511"/>
    <w:rsid w:val="00F86B50"/>
    <w:rsid w:val="00F922A4"/>
    <w:rsid w:val="00F92990"/>
    <w:rsid w:val="00F92F6B"/>
    <w:rsid w:val="00F94064"/>
    <w:rsid w:val="00F9669E"/>
    <w:rsid w:val="00F967C3"/>
    <w:rsid w:val="00F974CC"/>
    <w:rsid w:val="00FA2471"/>
    <w:rsid w:val="00FA4279"/>
    <w:rsid w:val="00FA4EE1"/>
    <w:rsid w:val="00FB1105"/>
    <w:rsid w:val="00FC303E"/>
    <w:rsid w:val="00FC3B5A"/>
    <w:rsid w:val="00FC535B"/>
    <w:rsid w:val="00FC72B9"/>
    <w:rsid w:val="00FD6009"/>
    <w:rsid w:val="00FE0792"/>
    <w:rsid w:val="00FE5B3E"/>
    <w:rsid w:val="00FF4F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8B1FDD"/>
  <w15:docId w15:val="{0C2CEAF5-6CF2-452D-BCFB-A6DD1764B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291"/>
    <w:rPr>
      <w:rFonts w:ascii="Calibri" w:hAnsi="Calibri"/>
      <w:color w:val="666666"/>
    </w:rPr>
  </w:style>
  <w:style w:type="paragraph" w:styleId="Heading1">
    <w:name w:val="heading 1"/>
    <w:basedOn w:val="Normal"/>
    <w:next w:val="Normal"/>
    <w:link w:val="Heading1Char"/>
    <w:uiPriority w:val="9"/>
    <w:qFormat/>
    <w:rsid w:val="00677CB9"/>
    <w:pPr>
      <w:keepNext/>
      <w:keepLines/>
      <w:spacing w:before="480" w:after="0"/>
      <w:outlineLvl w:val="0"/>
    </w:pPr>
    <w:rPr>
      <w:rFonts w:ascii="Trebuchet MS" w:eastAsiaTheme="majorEastAsia" w:hAnsi="Trebuchet MS" w:cstheme="majorBidi"/>
      <w:b/>
      <w:bCs/>
      <w:color w:val="278DC1"/>
      <w:sz w:val="32"/>
      <w:szCs w:val="32"/>
      <w:lang w:val="sv-SE" w:eastAsia="sv-SE"/>
    </w:rPr>
  </w:style>
  <w:style w:type="paragraph" w:styleId="Heading2">
    <w:name w:val="heading 2"/>
    <w:basedOn w:val="Normal"/>
    <w:next w:val="Normal"/>
    <w:link w:val="Heading2Char"/>
    <w:autoRedefine/>
    <w:uiPriority w:val="9"/>
    <w:unhideWhenUsed/>
    <w:qFormat/>
    <w:rsid w:val="00B00F99"/>
    <w:pPr>
      <w:keepNext/>
      <w:keepLines/>
      <w:spacing w:before="200" w:after="0"/>
      <w:ind w:left="426"/>
      <w:outlineLvl w:val="1"/>
    </w:pPr>
    <w:rPr>
      <w:rFonts w:ascii="Trebuchet MS" w:eastAsiaTheme="majorEastAsia" w:hAnsi="Trebuchet MS" w:cstheme="majorBidi"/>
      <w:b/>
      <w:bCs/>
      <w:color w:val="FF6A2C"/>
      <w:sz w:val="26"/>
      <w:szCs w:val="26"/>
      <w:lang w:val="sv-SE" w:eastAsia="sv-SE"/>
    </w:rPr>
  </w:style>
  <w:style w:type="paragraph" w:styleId="Heading3">
    <w:name w:val="heading 3"/>
    <w:basedOn w:val="Normal"/>
    <w:next w:val="Normal"/>
    <w:link w:val="Heading3Char"/>
    <w:autoRedefine/>
    <w:uiPriority w:val="9"/>
    <w:unhideWhenUsed/>
    <w:qFormat/>
    <w:rsid w:val="00FC3B5A"/>
    <w:pPr>
      <w:keepNext/>
      <w:keepLines/>
      <w:spacing w:after="0"/>
      <w:outlineLvl w:val="2"/>
    </w:pPr>
    <w:rPr>
      <w:rFonts w:ascii="Trebuchet MS" w:eastAsiaTheme="majorEastAsia" w:hAnsi="Trebuchet MS" w:cstheme="majorBidi"/>
      <w:b/>
      <w:bCs/>
      <w:color w:val="003764"/>
      <w:lang w:val="sv-SE" w:eastAsia="sv-SE"/>
    </w:rPr>
  </w:style>
  <w:style w:type="paragraph" w:styleId="Heading4">
    <w:name w:val="heading 4"/>
    <w:basedOn w:val="Normal"/>
    <w:next w:val="Normal"/>
    <w:link w:val="Heading4Char"/>
    <w:uiPriority w:val="9"/>
    <w:unhideWhenUsed/>
    <w:qFormat/>
    <w:rsid w:val="00677CB9"/>
    <w:pPr>
      <w:keepNext/>
      <w:keepLines/>
      <w:spacing w:before="200" w:after="0"/>
      <w:outlineLvl w:val="3"/>
    </w:pPr>
    <w:rPr>
      <w:rFonts w:ascii="Trebuchet MS" w:eastAsiaTheme="majorEastAsia" w:hAnsi="Trebuchet MS" w:cstheme="majorBidi"/>
      <w:b/>
      <w:bCs/>
      <w:i/>
      <w:iCs/>
      <w:color w:val="4F81BD" w:themeColor="accent1"/>
      <w:lang w:val="sv-SE" w:eastAsia="sv-SE"/>
    </w:rPr>
  </w:style>
  <w:style w:type="paragraph" w:styleId="Heading5">
    <w:name w:val="heading 5"/>
    <w:basedOn w:val="Normal"/>
    <w:next w:val="Normal"/>
    <w:link w:val="Heading5Char"/>
    <w:uiPriority w:val="9"/>
    <w:unhideWhenUsed/>
    <w:qFormat/>
    <w:rsid w:val="00677CB9"/>
    <w:pPr>
      <w:keepNext/>
      <w:keepLines/>
      <w:spacing w:before="200" w:after="0"/>
      <w:outlineLvl w:val="4"/>
    </w:pPr>
    <w:rPr>
      <w:rFonts w:ascii="Trebuchet MS" w:eastAsiaTheme="majorEastAsia" w:hAnsi="Trebuchet MS" w:cstheme="majorBidi"/>
      <w:color w:val="003764"/>
      <w:lang w:val="sv-SE" w:eastAsia="sv-S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6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1CB"/>
    <w:rPr>
      <w:rFonts w:ascii="Tahoma" w:hAnsi="Tahoma" w:cs="Tahoma"/>
      <w:sz w:val="16"/>
      <w:szCs w:val="16"/>
    </w:rPr>
  </w:style>
  <w:style w:type="paragraph" w:styleId="Header">
    <w:name w:val="header"/>
    <w:basedOn w:val="Normal"/>
    <w:link w:val="HeaderChar"/>
    <w:uiPriority w:val="99"/>
    <w:unhideWhenUsed/>
    <w:rsid w:val="00326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1CB"/>
  </w:style>
  <w:style w:type="paragraph" w:styleId="Footer">
    <w:name w:val="footer"/>
    <w:basedOn w:val="Normal"/>
    <w:link w:val="FooterChar"/>
    <w:uiPriority w:val="99"/>
    <w:unhideWhenUsed/>
    <w:rsid w:val="003261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1CB"/>
  </w:style>
  <w:style w:type="character" w:customStyle="1" w:styleId="Heading1Char">
    <w:name w:val="Heading 1 Char"/>
    <w:basedOn w:val="DefaultParagraphFont"/>
    <w:link w:val="Heading1"/>
    <w:uiPriority w:val="9"/>
    <w:rsid w:val="00677CB9"/>
    <w:rPr>
      <w:rFonts w:ascii="Trebuchet MS" w:eastAsiaTheme="majorEastAsia" w:hAnsi="Trebuchet MS" w:cstheme="majorBidi"/>
      <w:b/>
      <w:bCs/>
      <w:color w:val="278DC1"/>
      <w:sz w:val="32"/>
      <w:szCs w:val="32"/>
      <w:lang w:val="sv-SE" w:eastAsia="sv-SE"/>
    </w:rPr>
  </w:style>
  <w:style w:type="character" w:customStyle="1" w:styleId="Heading2Char">
    <w:name w:val="Heading 2 Char"/>
    <w:basedOn w:val="DefaultParagraphFont"/>
    <w:link w:val="Heading2"/>
    <w:uiPriority w:val="9"/>
    <w:rsid w:val="00B00F99"/>
    <w:rPr>
      <w:rFonts w:ascii="Trebuchet MS" w:eastAsiaTheme="majorEastAsia" w:hAnsi="Trebuchet MS" w:cstheme="majorBidi"/>
      <w:b/>
      <w:bCs/>
      <w:color w:val="FF6A2C"/>
      <w:sz w:val="26"/>
      <w:szCs w:val="26"/>
      <w:lang w:val="sv-SE" w:eastAsia="sv-SE"/>
    </w:rPr>
  </w:style>
  <w:style w:type="character" w:customStyle="1" w:styleId="Heading3Char">
    <w:name w:val="Heading 3 Char"/>
    <w:basedOn w:val="DefaultParagraphFont"/>
    <w:link w:val="Heading3"/>
    <w:uiPriority w:val="9"/>
    <w:rsid w:val="00FC3B5A"/>
    <w:rPr>
      <w:rFonts w:ascii="Trebuchet MS" w:eastAsiaTheme="majorEastAsia" w:hAnsi="Trebuchet MS" w:cstheme="majorBidi"/>
      <w:b/>
      <w:bCs/>
      <w:color w:val="003764"/>
      <w:lang w:val="sv-SE" w:eastAsia="sv-SE"/>
    </w:rPr>
  </w:style>
  <w:style w:type="character" w:customStyle="1" w:styleId="Heading4Char">
    <w:name w:val="Heading 4 Char"/>
    <w:basedOn w:val="DefaultParagraphFont"/>
    <w:link w:val="Heading4"/>
    <w:uiPriority w:val="9"/>
    <w:rsid w:val="00677CB9"/>
    <w:rPr>
      <w:rFonts w:ascii="Trebuchet MS" w:eastAsiaTheme="majorEastAsia" w:hAnsi="Trebuchet MS" w:cstheme="majorBidi"/>
      <w:b/>
      <w:bCs/>
      <w:i/>
      <w:iCs/>
      <w:color w:val="4F81BD" w:themeColor="accent1"/>
      <w:lang w:val="sv-SE" w:eastAsia="sv-SE"/>
    </w:rPr>
  </w:style>
  <w:style w:type="character" w:customStyle="1" w:styleId="Heading5Char">
    <w:name w:val="Heading 5 Char"/>
    <w:basedOn w:val="DefaultParagraphFont"/>
    <w:link w:val="Heading5"/>
    <w:uiPriority w:val="9"/>
    <w:rsid w:val="00677CB9"/>
    <w:rPr>
      <w:rFonts w:ascii="Trebuchet MS" w:eastAsiaTheme="majorEastAsia" w:hAnsi="Trebuchet MS" w:cstheme="majorBidi"/>
      <w:color w:val="003764"/>
      <w:lang w:val="sv-SE" w:eastAsia="sv-SE"/>
    </w:rPr>
  </w:style>
  <w:style w:type="paragraph" w:styleId="ListParagraph">
    <w:name w:val="List Paragraph"/>
    <w:basedOn w:val="Normal"/>
    <w:autoRedefine/>
    <w:uiPriority w:val="34"/>
    <w:qFormat/>
    <w:rsid w:val="005B4EA8"/>
    <w:pPr>
      <w:numPr>
        <w:numId w:val="16"/>
      </w:numPr>
      <w:contextualSpacing/>
    </w:pPr>
    <w:rPr>
      <w:rFonts w:eastAsia="Times New Roman" w:cs="Times New Roman"/>
      <w:lang w:val="sv-SE" w:eastAsia="sv-SE"/>
    </w:rPr>
  </w:style>
  <w:style w:type="paragraph" w:styleId="Title">
    <w:name w:val="Title"/>
    <w:basedOn w:val="Heading1"/>
    <w:next w:val="Normal"/>
    <w:link w:val="TitleChar"/>
    <w:autoRedefine/>
    <w:uiPriority w:val="99"/>
    <w:qFormat/>
    <w:rsid w:val="007859A8"/>
    <w:pPr>
      <w:pageBreakBefore/>
      <w:spacing w:before="240" w:after="60"/>
      <w:jc w:val="center"/>
    </w:pPr>
    <w:rPr>
      <w:rFonts w:ascii="Century Gothic" w:eastAsiaTheme="minorEastAsia" w:hAnsi="Century Gothic" w:cs="Arial"/>
      <w:b w:val="0"/>
      <w:bCs w:val="0"/>
      <w:color w:val="004A98"/>
      <w:kern w:val="28"/>
      <w:sz w:val="60"/>
      <w:szCs w:val="60"/>
    </w:rPr>
  </w:style>
  <w:style w:type="character" w:customStyle="1" w:styleId="TitleChar">
    <w:name w:val="Title Char"/>
    <w:basedOn w:val="DefaultParagraphFont"/>
    <w:link w:val="Title"/>
    <w:uiPriority w:val="99"/>
    <w:rsid w:val="007859A8"/>
    <w:rPr>
      <w:rFonts w:ascii="Century Gothic" w:eastAsiaTheme="minorEastAsia" w:hAnsi="Century Gothic" w:cs="Arial"/>
      <w:color w:val="004A98"/>
      <w:kern w:val="28"/>
      <w:sz w:val="60"/>
      <w:szCs w:val="60"/>
      <w:lang w:val="sv-SE" w:eastAsia="sv-SE"/>
    </w:rPr>
  </w:style>
  <w:style w:type="paragraph" w:styleId="Subtitle">
    <w:name w:val="Subtitle"/>
    <w:basedOn w:val="Normal"/>
    <w:next w:val="Normal"/>
    <w:link w:val="SubtitleChar"/>
    <w:autoRedefine/>
    <w:uiPriority w:val="99"/>
    <w:qFormat/>
    <w:rsid w:val="00330212"/>
    <w:pPr>
      <w:numPr>
        <w:ilvl w:val="1"/>
      </w:numPr>
      <w:spacing w:before="600" w:after="400"/>
    </w:pPr>
    <w:rPr>
      <w:rFonts w:eastAsia="MS ????"/>
      <w:color w:val="E16A2C"/>
      <w:sz w:val="48"/>
      <w:szCs w:val="24"/>
      <w:lang w:eastAsia="sv-SE"/>
    </w:rPr>
  </w:style>
  <w:style w:type="character" w:customStyle="1" w:styleId="SubtitleChar">
    <w:name w:val="Subtitle Char"/>
    <w:basedOn w:val="DefaultParagraphFont"/>
    <w:link w:val="Subtitle"/>
    <w:uiPriority w:val="99"/>
    <w:rsid w:val="00330212"/>
    <w:rPr>
      <w:rFonts w:ascii="Century Gothic" w:eastAsia="MS ????" w:hAnsi="Century Gothic"/>
      <w:color w:val="E16A2C"/>
      <w:sz w:val="48"/>
      <w:szCs w:val="24"/>
      <w:lang w:eastAsia="sv-SE"/>
    </w:rPr>
  </w:style>
  <w:style w:type="paragraph" w:styleId="TOAHeading">
    <w:name w:val="toa heading"/>
    <w:basedOn w:val="Normal"/>
    <w:next w:val="Normal"/>
    <w:autoRedefine/>
    <w:uiPriority w:val="99"/>
    <w:qFormat/>
    <w:rsid w:val="00677CB9"/>
    <w:pPr>
      <w:spacing w:before="120"/>
    </w:pPr>
    <w:rPr>
      <w:rFonts w:ascii="Trebuchet MS" w:eastAsia="MS ????" w:hAnsi="Trebuchet MS" w:cs="Times New Roman"/>
      <w:b/>
      <w:bCs/>
      <w:color w:val="278DC1"/>
      <w:sz w:val="36"/>
      <w:szCs w:val="36"/>
      <w:lang w:val="sv-SE" w:eastAsia="sv-SE"/>
    </w:rPr>
  </w:style>
  <w:style w:type="character" w:styleId="SubtleEmphasis">
    <w:name w:val="Subtle Emphasis"/>
    <w:basedOn w:val="DefaultParagraphFont"/>
    <w:uiPriority w:val="19"/>
    <w:qFormat/>
    <w:rsid w:val="00677CB9"/>
    <w:rPr>
      <w:rFonts w:ascii="Trebuchet MS" w:hAnsi="Trebuchet MS"/>
      <w:i/>
      <w:iCs/>
      <w:color w:val="808080" w:themeColor="text1" w:themeTint="7F"/>
    </w:rPr>
  </w:style>
  <w:style w:type="character" w:styleId="Emphasis">
    <w:name w:val="Emphasis"/>
    <w:basedOn w:val="DefaultParagraphFont"/>
    <w:uiPriority w:val="20"/>
    <w:qFormat/>
    <w:rsid w:val="00677CB9"/>
    <w:rPr>
      <w:i/>
      <w:iCs/>
      <w:color w:val="003764"/>
    </w:rPr>
  </w:style>
  <w:style w:type="character" w:styleId="IntenseEmphasis">
    <w:name w:val="Intense Emphasis"/>
    <w:basedOn w:val="DefaultParagraphFont"/>
    <w:uiPriority w:val="21"/>
    <w:qFormat/>
    <w:rsid w:val="00677CB9"/>
    <w:rPr>
      <w:b/>
      <w:bCs/>
      <w:i/>
      <w:iCs/>
      <w:color w:val="4F81BD" w:themeColor="accent1"/>
    </w:rPr>
  </w:style>
  <w:style w:type="character" w:styleId="Strong">
    <w:name w:val="Strong"/>
    <w:basedOn w:val="DefaultParagraphFont"/>
    <w:uiPriority w:val="22"/>
    <w:qFormat/>
    <w:rsid w:val="00677CB9"/>
    <w:rPr>
      <w:rFonts w:ascii="Trebuchet MS" w:hAnsi="Trebuchet MS"/>
      <w:b/>
      <w:bCs/>
    </w:rPr>
  </w:style>
  <w:style w:type="paragraph" w:styleId="Quote">
    <w:name w:val="Quote"/>
    <w:basedOn w:val="Normal"/>
    <w:next w:val="Normal"/>
    <w:link w:val="QuoteChar"/>
    <w:uiPriority w:val="29"/>
    <w:qFormat/>
    <w:rsid w:val="00677CB9"/>
    <w:rPr>
      <w:rFonts w:ascii="Trebuchet MS" w:eastAsia="Times New Roman" w:hAnsi="Trebuchet MS" w:cs="Times New Roman"/>
      <w:i/>
      <w:iCs/>
      <w:color w:val="000000" w:themeColor="text1"/>
      <w:lang w:val="sv-SE" w:eastAsia="sv-SE"/>
    </w:rPr>
  </w:style>
  <w:style w:type="character" w:customStyle="1" w:styleId="QuoteChar">
    <w:name w:val="Quote Char"/>
    <w:basedOn w:val="DefaultParagraphFont"/>
    <w:link w:val="Quote"/>
    <w:uiPriority w:val="29"/>
    <w:rsid w:val="00677CB9"/>
    <w:rPr>
      <w:rFonts w:ascii="Trebuchet MS" w:eastAsia="Times New Roman" w:hAnsi="Trebuchet MS" w:cs="Times New Roman"/>
      <w:i/>
      <w:iCs/>
      <w:color w:val="000000" w:themeColor="text1"/>
      <w:lang w:val="sv-SE" w:eastAsia="sv-SE"/>
    </w:rPr>
  </w:style>
  <w:style w:type="character" w:styleId="SubtleReference">
    <w:name w:val="Subtle Reference"/>
    <w:basedOn w:val="DefaultParagraphFont"/>
    <w:uiPriority w:val="31"/>
    <w:qFormat/>
    <w:rsid w:val="00677CB9"/>
    <w:rPr>
      <w:smallCaps/>
      <w:color w:val="C0504D" w:themeColor="accent2"/>
      <w:u w:val="single"/>
    </w:rPr>
  </w:style>
  <w:style w:type="character" w:styleId="BookTitle">
    <w:name w:val="Book Title"/>
    <w:basedOn w:val="DefaultParagraphFont"/>
    <w:uiPriority w:val="33"/>
    <w:qFormat/>
    <w:rsid w:val="00677CB9"/>
    <w:rPr>
      <w:b/>
      <w:bCs/>
      <w:smallCaps/>
      <w:spacing w:val="5"/>
    </w:rPr>
  </w:style>
  <w:style w:type="paragraph" w:customStyle="1" w:styleId="Default">
    <w:name w:val="Default"/>
    <w:rsid w:val="00B44B03"/>
    <w:pPr>
      <w:autoSpaceDE w:val="0"/>
      <w:autoSpaceDN w:val="0"/>
      <w:adjustRightInd w:val="0"/>
      <w:spacing w:after="0" w:line="240" w:lineRule="auto"/>
    </w:pPr>
    <w:rPr>
      <w:rFonts w:ascii="Calibri" w:hAnsi="Calibri" w:cs="Calibri"/>
      <w:color w:val="000000"/>
      <w:sz w:val="24"/>
      <w:szCs w:val="24"/>
      <w:lang w:val="sv-SE"/>
    </w:rPr>
  </w:style>
  <w:style w:type="character" w:styleId="Hyperlink">
    <w:name w:val="Hyperlink"/>
    <w:basedOn w:val="DefaultParagraphFont"/>
    <w:uiPriority w:val="99"/>
    <w:unhideWhenUsed/>
    <w:rsid w:val="00B44B03"/>
    <w:rPr>
      <w:color w:val="0000FF" w:themeColor="hyperlink"/>
      <w:u w:val="single"/>
    </w:rPr>
  </w:style>
  <w:style w:type="character" w:customStyle="1" w:styleId="apple-converted-space">
    <w:name w:val="apple-converted-space"/>
    <w:basedOn w:val="DefaultParagraphFont"/>
    <w:rsid w:val="00614E67"/>
  </w:style>
  <w:style w:type="character" w:customStyle="1" w:styleId="dui-custom-checkbox">
    <w:name w:val="dui-custom-checkbox"/>
    <w:basedOn w:val="DefaultParagraphFont"/>
    <w:rsid w:val="008F0EE7"/>
  </w:style>
  <w:style w:type="table" w:styleId="TableGrid">
    <w:name w:val="Table Grid"/>
    <w:basedOn w:val="TableNormal"/>
    <w:uiPriority w:val="59"/>
    <w:rsid w:val="00DA1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87CC4"/>
    <w:rPr>
      <w:sz w:val="16"/>
      <w:szCs w:val="16"/>
    </w:rPr>
  </w:style>
  <w:style w:type="paragraph" w:styleId="CommentText">
    <w:name w:val="annotation text"/>
    <w:basedOn w:val="Normal"/>
    <w:link w:val="CommentTextChar"/>
    <w:uiPriority w:val="99"/>
    <w:semiHidden/>
    <w:unhideWhenUsed/>
    <w:rsid w:val="00B87CC4"/>
    <w:pPr>
      <w:spacing w:line="240" w:lineRule="auto"/>
    </w:pPr>
    <w:rPr>
      <w:sz w:val="20"/>
      <w:szCs w:val="20"/>
    </w:rPr>
  </w:style>
  <w:style w:type="character" w:customStyle="1" w:styleId="CommentTextChar">
    <w:name w:val="Comment Text Char"/>
    <w:basedOn w:val="DefaultParagraphFont"/>
    <w:link w:val="CommentText"/>
    <w:uiPriority w:val="99"/>
    <w:semiHidden/>
    <w:rsid w:val="00B87CC4"/>
    <w:rPr>
      <w:rFonts w:ascii="Calibri" w:hAnsi="Calibri"/>
      <w:color w:val="666666"/>
      <w:sz w:val="20"/>
      <w:szCs w:val="20"/>
    </w:rPr>
  </w:style>
  <w:style w:type="paragraph" w:styleId="CommentSubject">
    <w:name w:val="annotation subject"/>
    <w:basedOn w:val="CommentText"/>
    <w:next w:val="CommentText"/>
    <w:link w:val="CommentSubjectChar"/>
    <w:uiPriority w:val="99"/>
    <w:semiHidden/>
    <w:unhideWhenUsed/>
    <w:rsid w:val="00B87CC4"/>
    <w:rPr>
      <w:b/>
      <w:bCs/>
    </w:rPr>
  </w:style>
  <w:style w:type="character" w:customStyle="1" w:styleId="CommentSubjectChar">
    <w:name w:val="Comment Subject Char"/>
    <w:basedOn w:val="CommentTextChar"/>
    <w:link w:val="CommentSubject"/>
    <w:uiPriority w:val="99"/>
    <w:semiHidden/>
    <w:rsid w:val="00B87CC4"/>
    <w:rPr>
      <w:rFonts w:ascii="Calibri" w:hAnsi="Calibri"/>
      <w:b/>
      <w:bCs/>
      <w:color w:val="666666"/>
      <w:sz w:val="20"/>
      <w:szCs w:val="20"/>
    </w:rPr>
  </w:style>
  <w:style w:type="paragraph" w:styleId="TOCHeading">
    <w:name w:val="TOC Heading"/>
    <w:basedOn w:val="Heading1"/>
    <w:next w:val="Normal"/>
    <w:uiPriority w:val="39"/>
    <w:unhideWhenUsed/>
    <w:qFormat/>
    <w:rsid w:val="007859A8"/>
    <w:pPr>
      <w:spacing w:before="240" w:line="259" w:lineRule="auto"/>
      <w:outlineLvl w:val="9"/>
    </w:pPr>
    <w:rPr>
      <w:rFonts w:asciiTheme="majorHAnsi" w:hAnsiTheme="majorHAnsi"/>
      <w:b w:val="0"/>
      <w:bCs w:val="0"/>
      <w:color w:val="365F91" w:themeColor="accent1" w:themeShade="BF"/>
      <w:lang w:val="en-US" w:eastAsia="en-US"/>
    </w:rPr>
  </w:style>
  <w:style w:type="paragraph" w:styleId="TOC2">
    <w:name w:val="toc 2"/>
    <w:basedOn w:val="Normal"/>
    <w:next w:val="Normal"/>
    <w:autoRedefine/>
    <w:uiPriority w:val="39"/>
    <w:unhideWhenUsed/>
    <w:rsid w:val="007859A8"/>
    <w:pPr>
      <w:spacing w:after="100" w:line="259" w:lineRule="auto"/>
      <w:ind w:left="220"/>
    </w:pPr>
    <w:rPr>
      <w:rFonts w:asciiTheme="minorHAnsi" w:eastAsiaTheme="minorEastAsia" w:hAnsiTheme="minorHAnsi" w:cs="Times New Roman"/>
      <w:color w:val="auto"/>
    </w:rPr>
  </w:style>
  <w:style w:type="paragraph" w:styleId="TOC1">
    <w:name w:val="toc 1"/>
    <w:basedOn w:val="Normal"/>
    <w:next w:val="Normal"/>
    <w:autoRedefine/>
    <w:uiPriority w:val="39"/>
    <w:unhideWhenUsed/>
    <w:rsid w:val="007859A8"/>
    <w:pPr>
      <w:tabs>
        <w:tab w:val="right" w:leader="dot" w:pos="9350"/>
      </w:tabs>
      <w:spacing w:after="100" w:line="259" w:lineRule="auto"/>
    </w:pPr>
    <w:rPr>
      <w:rFonts w:asciiTheme="minorHAnsi" w:eastAsiaTheme="minorEastAsia" w:hAnsiTheme="minorHAnsi" w:cs="Times New Roman"/>
      <w:noProof/>
      <w:color w:val="auto"/>
    </w:rPr>
  </w:style>
  <w:style w:type="paragraph" w:styleId="TOC3">
    <w:name w:val="toc 3"/>
    <w:basedOn w:val="Normal"/>
    <w:next w:val="Normal"/>
    <w:autoRedefine/>
    <w:uiPriority w:val="39"/>
    <w:unhideWhenUsed/>
    <w:rsid w:val="007859A8"/>
    <w:pPr>
      <w:spacing w:after="100" w:line="259" w:lineRule="auto"/>
      <w:ind w:left="440"/>
    </w:pPr>
    <w:rPr>
      <w:rFonts w:asciiTheme="minorHAnsi" w:eastAsiaTheme="minorEastAsia" w:hAnsiTheme="minorHAnsi" w:cs="Times New Roman"/>
      <w:color w:val="auto"/>
    </w:rPr>
  </w:style>
  <w:style w:type="paragraph" w:styleId="NormalWeb">
    <w:name w:val="Normal (Web)"/>
    <w:basedOn w:val="Normal"/>
    <w:uiPriority w:val="99"/>
    <w:unhideWhenUsed/>
    <w:rsid w:val="005C0778"/>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87688">
      <w:bodyDiv w:val="1"/>
      <w:marLeft w:val="0"/>
      <w:marRight w:val="0"/>
      <w:marTop w:val="0"/>
      <w:marBottom w:val="0"/>
      <w:divBdr>
        <w:top w:val="none" w:sz="0" w:space="0" w:color="auto"/>
        <w:left w:val="none" w:sz="0" w:space="0" w:color="auto"/>
        <w:bottom w:val="none" w:sz="0" w:space="0" w:color="auto"/>
        <w:right w:val="none" w:sz="0" w:space="0" w:color="auto"/>
      </w:divBdr>
    </w:div>
    <w:div w:id="431240421">
      <w:bodyDiv w:val="1"/>
      <w:marLeft w:val="0"/>
      <w:marRight w:val="0"/>
      <w:marTop w:val="0"/>
      <w:marBottom w:val="0"/>
      <w:divBdr>
        <w:top w:val="none" w:sz="0" w:space="0" w:color="auto"/>
        <w:left w:val="none" w:sz="0" w:space="0" w:color="auto"/>
        <w:bottom w:val="none" w:sz="0" w:space="0" w:color="auto"/>
        <w:right w:val="none" w:sz="0" w:space="0" w:color="auto"/>
      </w:divBdr>
      <w:divsChild>
        <w:div w:id="372384481">
          <w:marLeft w:val="0"/>
          <w:marRight w:val="0"/>
          <w:marTop w:val="0"/>
          <w:marBottom w:val="0"/>
          <w:divBdr>
            <w:top w:val="none" w:sz="0" w:space="0" w:color="auto"/>
            <w:left w:val="none" w:sz="0" w:space="0" w:color="auto"/>
            <w:bottom w:val="none" w:sz="0" w:space="0" w:color="auto"/>
            <w:right w:val="none" w:sz="0" w:space="0" w:color="auto"/>
          </w:divBdr>
          <w:divsChild>
            <w:div w:id="185800072">
              <w:marLeft w:val="0"/>
              <w:marRight w:val="60"/>
              <w:marTop w:val="0"/>
              <w:marBottom w:val="0"/>
              <w:divBdr>
                <w:top w:val="none" w:sz="0" w:space="0" w:color="auto"/>
                <w:left w:val="none" w:sz="0" w:space="0" w:color="auto"/>
                <w:bottom w:val="none" w:sz="0" w:space="0" w:color="auto"/>
                <w:right w:val="none" w:sz="0" w:space="0" w:color="auto"/>
              </w:divBdr>
              <w:divsChild>
                <w:div w:id="1641034979">
                  <w:marLeft w:val="0"/>
                  <w:marRight w:val="0"/>
                  <w:marTop w:val="0"/>
                  <w:marBottom w:val="120"/>
                  <w:divBdr>
                    <w:top w:val="single" w:sz="6" w:space="0" w:color="C0C0C0"/>
                    <w:left w:val="single" w:sz="6" w:space="0" w:color="D9D9D9"/>
                    <w:bottom w:val="single" w:sz="6" w:space="0" w:color="D9D9D9"/>
                    <w:right w:val="single" w:sz="6" w:space="0" w:color="D9D9D9"/>
                  </w:divBdr>
                  <w:divsChild>
                    <w:div w:id="266159588">
                      <w:marLeft w:val="0"/>
                      <w:marRight w:val="0"/>
                      <w:marTop w:val="0"/>
                      <w:marBottom w:val="0"/>
                      <w:divBdr>
                        <w:top w:val="none" w:sz="0" w:space="0" w:color="auto"/>
                        <w:left w:val="none" w:sz="0" w:space="0" w:color="auto"/>
                        <w:bottom w:val="none" w:sz="0" w:space="0" w:color="auto"/>
                        <w:right w:val="none" w:sz="0" w:space="0" w:color="auto"/>
                      </w:divBdr>
                    </w:div>
                  </w:divsChild>
                </w:div>
                <w:div w:id="1137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931022">
          <w:marLeft w:val="0"/>
          <w:marRight w:val="0"/>
          <w:marTop w:val="0"/>
          <w:marBottom w:val="0"/>
          <w:divBdr>
            <w:top w:val="none" w:sz="0" w:space="0" w:color="auto"/>
            <w:left w:val="none" w:sz="0" w:space="0" w:color="auto"/>
            <w:bottom w:val="none" w:sz="0" w:space="0" w:color="auto"/>
            <w:right w:val="none" w:sz="0" w:space="0" w:color="auto"/>
          </w:divBdr>
          <w:divsChild>
            <w:div w:id="1333526879">
              <w:marLeft w:val="60"/>
              <w:marRight w:val="0"/>
              <w:marTop w:val="0"/>
              <w:marBottom w:val="0"/>
              <w:divBdr>
                <w:top w:val="none" w:sz="0" w:space="0" w:color="auto"/>
                <w:left w:val="none" w:sz="0" w:space="0" w:color="auto"/>
                <w:bottom w:val="none" w:sz="0" w:space="0" w:color="auto"/>
                <w:right w:val="none" w:sz="0" w:space="0" w:color="auto"/>
              </w:divBdr>
              <w:divsChild>
                <w:div w:id="132336307">
                  <w:marLeft w:val="0"/>
                  <w:marRight w:val="0"/>
                  <w:marTop w:val="0"/>
                  <w:marBottom w:val="0"/>
                  <w:divBdr>
                    <w:top w:val="none" w:sz="0" w:space="0" w:color="auto"/>
                    <w:left w:val="none" w:sz="0" w:space="0" w:color="auto"/>
                    <w:bottom w:val="none" w:sz="0" w:space="0" w:color="auto"/>
                    <w:right w:val="none" w:sz="0" w:space="0" w:color="auto"/>
                  </w:divBdr>
                  <w:divsChild>
                    <w:div w:id="617878076">
                      <w:marLeft w:val="0"/>
                      <w:marRight w:val="0"/>
                      <w:marTop w:val="0"/>
                      <w:marBottom w:val="120"/>
                      <w:divBdr>
                        <w:top w:val="single" w:sz="6" w:space="0" w:color="F5F5F5"/>
                        <w:left w:val="single" w:sz="6" w:space="0" w:color="F5F5F5"/>
                        <w:bottom w:val="single" w:sz="6" w:space="0" w:color="F5F5F5"/>
                        <w:right w:val="single" w:sz="6" w:space="0" w:color="F5F5F5"/>
                      </w:divBdr>
                      <w:divsChild>
                        <w:div w:id="876088292">
                          <w:marLeft w:val="0"/>
                          <w:marRight w:val="0"/>
                          <w:marTop w:val="0"/>
                          <w:marBottom w:val="0"/>
                          <w:divBdr>
                            <w:top w:val="none" w:sz="0" w:space="0" w:color="auto"/>
                            <w:left w:val="none" w:sz="0" w:space="0" w:color="auto"/>
                            <w:bottom w:val="none" w:sz="0" w:space="0" w:color="auto"/>
                            <w:right w:val="none" w:sz="0" w:space="0" w:color="auto"/>
                          </w:divBdr>
                          <w:divsChild>
                            <w:div w:id="56696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804485">
      <w:bodyDiv w:val="1"/>
      <w:marLeft w:val="0"/>
      <w:marRight w:val="0"/>
      <w:marTop w:val="0"/>
      <w:marBottom w:val="0"/>
      <w:divBdr>
        <w:top w:val="none" w:sz="0" w:space="0" w:color="auto"/>
        <w:left w:val="none" w:sz="0" w:space="0" w:color="auto"/>
        <w:bottom w:val="none" w:sz="0" w:space="0" w:color="auto"/>
        <w:right w:val="none" w:sz="0" w:space="0" w:color="auto"/>
      </w:divBdr>
    </w:div>
    <w:div w:id="887690889">
      <w:bodyDiv w:val="1"/>
      <w:marLeft w:val="0"/>
      <w:marRight w:val="0"/>
      <w:marTop w:val="0"/>
      <w:marBottom w:val="0"/>
      <w:divBdr>
        <w:top w:val="none" w:sz="0" w:space="0" w:color="auto"/>
        <w:left w:val="none" w:sz="0" w:space="0" w:color="auto"/>
        <w:bottom w:val="none" w:sz="0" w:space="0" w:color="auto"/>
        <w:right w:val="none" w:sz="0" w:space="0" w:color="auto"/>
      </w:divBdr>
    </w:div>
    <w:div w:id="955600871">
      <w:bodyDiv w:val="1"/>
      <w:marLeft w:val="0"/>
      <w:marRight w:val="0"/>
      <w:marTop w:val="0"/>
      <w:marBottom w:val="0"/>
      <w:divBdr>
        <w:top w:val="none" w:sz="0" w:space="0" w:color="auto"/>
        <w:left w:val="none" w:sz="0" w:space="0" w:color="auto"/>
        <w:bottom w:val="none" w:sz="0" w:space="0" w:color="auto"/>
        <w:right w:val="none" w:sz="0" w:space="0" w:color="auto"/>
      </w:divBdr>
    </w:div>
    <w:div w:id="975379415">
      <w:bodyDiv w:val="1"/>
      <w:marLeft w:val="0"/>
      <w:marRight w:val="0"/>
      <w:marTop w:val="0"/>
      <w:marBottom w:val="0"/>
      <w:divBdr>
        <w:top w:val="none" w:sz="0" w:space="0" w:color="auto"/>
        <w:left w:val="none" w:sz="0" w:space="0" w:color="auto"/>
        <w:bottom w:val="none" w:sz="0" w:space="0" w:color="auto"/>
        <w:right w:val="none" w:sz="0" w:space="0" w:color="auto"/>
      </w:divBdr>
    </w:div>
    <w:div w:id="1094787196">
      <w:bodyDiv w:val="1"/>
      <w:marLeft w:val="0"/>
      <w:marRight w:val="0"/>
      <w:marTop w:val="0"/>
      <w:marBottom w:val="0"/>
      <w:divBdr>
        <w:top w:val="none" w:sz="0" w:space="0" w:color="auto"/>
        <w:left w:val="none" w:sz="0" w:space="0" w:color="auto"/>
        <w:bottom w:val="none" w:sz="0" w:space="0" w:color="auto"/>
        <w:right w:val="none" w:sz="0" w:space="0" w:color="auto"/>
      </w:divBdr>
    </w:div>
    <w:div w:id="1110978853">
      <w:bodyDiv w:val="1"/>
      <w:marLeft w:val="0"/>
      <w:marRight w:val="0"/>
      <w:marTop w:val="0"/>
      <w:marBottom w:val="0"/>
      <w:divBdr>
        <w:top w:val="none" w:sz="0" w:space="0" w:color="auto"/>
        <w:left w:val="none" w:sz="0" w:space="0" w:color="auto"/>
        <w:bottom w:val="none" w:sz="0" w:space="0" w:color="auto"/>
        <w:right w:val="none" w:sz="0" w:space="0" w:color="auto"/>
      </w:divBdr>
      <w:divsChild>
        <w:div w:id="1959949575">
          <w:marLeft w:val="0"/>
          <w:marRight w:val="0"/>
          <w:marTop w:val="0"/>
          <w:marBottom w:val="0"/>
          <w:divBdr>
            <w:top w:val="none" w:sz="0" w:space="0" w:color="auto"/>
            <w:left w:val="none" w:sz="0" w:space="0" w:color="auto"/>
            <w:bottom w:val="none" w:sz="0" w:space="0" w:color="auto"/>
            <w:right w:val="none" w:sz="0" w:space="0" w:color="auto"/>
          </w:divBdr>
        </w:div>
        <w:div w:id="762604870">
          <w:marLeft w:val="0"/>
          <w:marRight w:val="0"/>
          <w:marTop w:val="0"/>
          <w:marBottom w:val="0"/>
          <w:divBdr>
            <w:top w:val="none" w:sz="0" w:space="0" w:color="auto"/>
            <w:left w:val="none" w:sz="0" w:space="0" w:color="auto"/>
            <w:bottom w:val="none" w:sz="0" w:space="0" w:color="auto"/>
            <w:right w:val="none" w:sz="0" w:space="0" w:color="auto"/>
          </w:divBdr>
        </w:div>
      </w:divsChild>
    </w:div>
    <w:div w:id="1393386719">
      <w:bodyDiv w:val="1"/>
      <w:marLeft w:val="0"/>
      <w:marRight w:val="0"/>
      <w:marTop w:val="0"/>
      <w:marBottom w:val="0"/>
      <w:divBdr>
        <w:top w:val="none" w:sz="0" w:space="0" w:color="auto"/>
        <w:left w:val="none" w:sz="0" w:space="0" w:color="auto"/>
        <w:bottom w:val="none" w:sz="0" w:space="0" w:color="auto"/>
        <w:right w:val="none" w:sz="0" w:space="0" w:color="auto"/>
      </w:divBdr>
    </w:div>
    <w:div w:id="1703482204">
      <w:bodyDiv w:val="1"/>
      <w:marLeft w:val="0"/>
      <w:marRight w:val="0"/>
      <w:marTop w:val="0"/>
      <w:marBottom w:val="0"/>
      <w:divBdr>
        <w:top w:val="none" w:sz="0" w:space="0" w:color="auto"/>
        <w:left w:val="none" w:sz="0" w:space="0" w:color="auto"/>
        <w:bottom w:val="none" w:sz="0" w:space="0" w:color="auto"/>
        <w:right w:val="none" w:sz="0" w:space="0" w:color="auto"/>
      </w:divBdr>
    </w:div>
    <w:div w:id="1821578825">
      <w:bodyDiv w:val="1"/>
      <w:marLeft w:val="0"/>
      <w:marRight w:val="0"/>
      <w:marTop w:val="0"/>
      <w:marBottom w:val="0"/>
      <w:divBdr>
        <w:top w:val="none" w:sz="0" w:space="0" w:color="auto"/>
        <w:left w:val="none" w:sz="0" w:space="0" w:color="auto"/>
        <w:bottom w:val="none" w:sz="0" w:space="0" w:color="auto"/>
        <w:right w:val="none" w:sz="0" w:space="0" w:color="auto"/>
      </w:divBdr>
    </w:div>
    <w:div w:id="208372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header" Target="header1.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80" Type="http://schemas.openxmlformats.org/officeDocument/2006/relationships/image" Target="media/image72.png"/><Relationship Id="rId85" Type="http://schemas.openxmlformats.org/officeDocument/2006/relationships/image" Target="media/image77.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sv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4" Type="http://schemas.openxmlformats.org/officeDocument/2006/relationships/settings" Target="settings.xml"/><Relationship Id="rId9" Type="http://schemas.openxmlformats.org/officeDocument/2006/relationships/hyperlink" Target="file:///C:\Users\armin.greda\Downloads\Cross%20table%20User%20Manual%202021%20UPDATED1.docx"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sv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8" Type="http://schemas.openxmlformats.org/officeDocument/2006/relationships/image" Target="media/image1.emf"/><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7.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Dapresy%20Stationary%20upd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9BEE4-EC4F-F647-841F-74BFA7245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Dapresy Stationary update</Template>
  <TotalTime>402</TotalTime>
  <Pages>48</Pages>
  <Words>5313</Words>
  <Characters>30289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Admin;emir.idrizovic@dapresy.com</dc:creator>
  <dc:description>Emir Idrizovic</dc:description>
  <cp:lastModifiedBy>Armin Greda</cp:lastModifiedBy>
  <cp:revision>5</cp:revision>
  <cp:lastPrinted>2018-02-19T12:13:00Z</cp:lastPrinted>
  <dcterms:created xsi:type="dcterms:W3CDTF">2021-09-21T08:42:00Z</dcterms:created>
  <dcterms:modified xsi:type="dcterms:W3CDTF">2021-09-21T17:23:00Z</dcterms:modified>
</cp:coreProperties>
</file>